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2D7" w:rsidRPr="00341B62" w:rsidRDefault="005512D7" w:rsidP="005512D7">
      <w:pPr>
        <w:ind w:left="-432" w:right="-432"/>
        <w:jc w:val="center"/>
        <w:rPr>
          <w:rFonts w:ascii="Arial Narrow" w:hAnsi="Arial Narrow"/>
          <w:b/>
          <w:bCs/>
          <w:sz w:val="22"/>
          <w:szCs w:val="22"/>
        </w:rPr>
      </w:pPr>
    </w:p>
    <w:p w:rsidR="005512D7" w:rsidRPr="00341B62" w:rsidRDefault="006E15A6" w:rsidP="005512D7">
      <w:pPr>
        <w:jc w:val="center"/>
        <w:rPr>
          <w:rFonts w:ascii="Arial Narrow" w:hAnsi="Arial Narrow"/>
          <w:b/>
          <w:bCs/>
          <w:noProof/>
          <w:sz w:val="22"/>
          <w:szCs w:val="22"/>
        </w:rPr>
      </w:pPr>
      <w:r>
        <w:rPr>
          <w:rFonts w:ascii="Arial Narrow" w:hAnsi="Arial Narrow"/>
          <w:b/>
          <w:bCs/>
          <w:noProof/>
          <w:sz w:val="22"/>
          <w:szCs w:val="22"/>
        </w:rPr>
        <w:t xml:space="preserve">                </w:t>
      </w:r>
      <w:r w:rsidR="005512D7" w:rsidRPr="00341B62">
        <w:rPr>
          <w:rFonts w:ascii="Arial Narrow" w:hAnsi="Arial Narrow"/>
          <w:b/>
          <w:bCs/>
          <w:noProof/>
          <w:sz w:val="22"/>
          <w:szCs w:val="22"/>
        </w:rPr>
        <w:t xml:space="preserve"> SCHOOLS</w:t>
      </w:r>
    </w:p>
    <w:p w:rsidR="005512D7" w:rsidRPr="00341B62" w:rsidRDefault="005512D7" w:rsidP="005512D7">
      <w:pPr>
        <w:jc w:val="center"/>
        <w:rPr>
          <w:rFonts w:ascii="Arial Narrow" w:hAnsi="Arial Narrow"/>
          <w:b/>
          <w:bCs/>
          <w:noProof/>
          <w:sz w:val="22"/>
          <w:szCs w:val="22"/>
        </w:rPr>
      </w:pPr>
      <w:r w:rsidRPr="00341B62">
        <w:rPr>
          <w:rFonts w:ascii="Arial Narrow" w:hAnsi="Arial Narrow"/>
          <w:b/>
          <w:bCs/>
          <w:noProof/>
          <w:sz w:val="22"/>
          <w:szCs w:val="22"/>
        </w:rPr>
        <w:t>SPECIAL EDUCATION DEPARTMENT</w:t>
      </w:r>
    </w:p>
    <w:p w:rsidR="005512D7" w:rsidRPr="00341B62" w:rsidRDefault="006E15A6" w:rsidP="005512D7">
      <w:pPr>
        <w:jc w:val="center"/>
        <w:rPr>
          <w:rFonts w:ascii="Arial Narrow" w:hAnsi="Arial Narrow"/>
          <w:sz w:val="22"/>
          <w:szCs w:val="22"/>
        </w:rPr>
      </w:pPr>
      <w:r>
        <w:rPr>
          <w:rFonts w:ascii="Arial Narrow" w:hAnsi="Arial Narrow"/>
          <w:bCs/>
          <w:noProof/>
          <w:sz w:val="22"/>
          <w:szCs w:val="22"/>
        </w:rPr>
        <w:t xml:space="preserve">           </w:t>
      </w:r>
      <w:r w:rsidR="005512D7" w:rsidRPr="00341B62">
        <w:rPr>
          <w:rFonts w:ascii="Arial Narrow" w:hAnsi="Arial Narrow"/>
          <w:bCs/>
          <w:noProof/>
          <w:sz w:val="22"/>
          <w:szCs w:val="22"/>
        </w:rPr>
        <w:t xml:space="preserve"> New Mexico</w:t>
      </w:r>
    </w:p>
    <w:p w:rsidR="005512D7" w:rsidRPr="00341B62" w:rsidRDefault="00E819E3" w:rsidP="005512D7">
      <w:pPr>
        <w:ind w:left="-432" w:right="-432"/>
        <w:jc w:val="center"/>
        <w:rPr>
          <w:rFonts w:ascii="Arial Narrow" w:hAnsi="Arial Narrow"/>
          <w:b/>
          <w:bCs/>
          <w:sz w:val="22"/>
          <w:szCs w:val="22"/>
        </w:rPr>
      </w:pPr>
      <w:r>
        <w:rPr>
          <w:rFonts w:ascii="Arial Narrow" w:hAnsi="Arial Narrow"/>
          <w:b/>
          <w:bCs/>
          <w:noProof/>
          <w:sz w:val="22"/>
          <w:szCs w:val="22"/>
        </w:rPr>
        <w:pict>
          <v:rect id="Rectangle 2" o:spid="_x0000_s1026" style="position:absolute;left:0;text-align:left;margin-left:1in;margin-top:0;width:468pt;height:6.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" o:allowincell="f" fillcolor="black" stroked="f" strokeweight="0">
            <w10:wrap anchorx="page"/>
            <w10:anchorlock/>
          </v:rect>
        </w:pict>
      </w:r>
    </w:p>
    <w:p w:rsidR="005512D7" w:rsidRPr="00341B62" w:rsidRDefault="005512D7" w:rsidP="005512D7">
      <w:pPr>
        <w:ind w:right="-432" w:firstLine="3"/>
        <w:jc w:val="both"/>
        <w:rPr>
          <w:rFonts w:ascii="Arial Narrow" w:hAnsi="Arial Narrow"/>
          <w:sz w:val="22"/>
          <w:szCs w:val="22"/>
        </w:rPr>
      </w:pPr>
    </w:p>
    <w:p w:rsidR="00BD4420" w:rsidRPr="00341B62" w:rsidRDefault="00BD4420" w:rsidP="00BD4420">
      <w:pPr>
        <w:tabs>
          <w:tab w:val="center" w:pos="4680"/>
        </w:tabs>
        <w:ind w:left="-432" w:right="-432"/>
        <w:jc w:val="center"/>
        <w:rPr>
          <w:rFonts w:ascii="Arial Narrow" w:hAnsi="Arial Narrow"/>
          <w:b/>
          <w:bCs/>
          <w:sz w:val="22"/>
          <w:szCs w:val="22"/>
        </w:rPr>
      </w:pPr>
      <w:r w:rsidRPr="00341B62">
        <w:rPr>
          <w:rFonts w:ascii="Arial Narrow" w:hAnsi="Arial Narrow"/>
          <w:b/>
          <w:bCs/>
          <w:sz w:val="22"/>
          <w:szCs w:val="22"/>
        </w:rPr>
        <w:t>ELIGIBILITY DETERMINATION FOR REEVALUATION</w:t>
      </w:r>
    </w:p>
    <w:p w:rsidR="005512D7" w:rsidRPr="00341B62" w:rsidRDefault="005512D7" w:rsidP="005512D7">
      <w:pPr>
        <w:widowControl/>
        <w:autoSpaceDE/>
        <w:autoSpaceDN/>
        <w:adjustRightInd/>
        <w:spacing w:after="200" w:line="276" w:lineRule="auto"/>
        <w:ind w:left="-432" w:right="-432"/>
        <w:jc w:val="center"/>
        <w:rPr>
          <w:rFonts w:ascii="Arial Narrow" w:eastAsia="Calibri" w:hAnsi="Arial Narrow"/>
          <w:sz w:val="22"/>
          <w:szCs w:val="22"/>
        </w:rPr>
      </w:pPr>
      <w:r w:rsidRPr="00341B62">
        <w:rPr>
          <w:rFonts w:ascii="Arial Narrow" w:eastAsia="Calibri" w:hAnsi="Arial Narrow"/>
          <w:b/>
          <w:sz w:val="22"/>
          <w:szCs w:val="22"/>
        </w:rPr>
        <w:t>Speech or Language Impairment</w:t>
      </w:r>
    </w:p>
    <w:tbl>
      <w:tblPr>
        <w:tblW w:w="9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3176"/>
        <w:gridCol w:w="2854"/>
        <w:gridCol w:w="1562"/>
      </w:tblGrid>
      <w:tr w:rsidR="005512D7" w:rsidRPr="00341B62" w:rsidTr="00467634">
        <w:tc>
          <w:tcPr>
            <w:tcW w:w="1998"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Name:</w:t>
            </w:r>
          </w:p>
        </w:tc>
        <w:tc>
          <w:tcPr>
            <w:tcW w:w="3176" w:type="dxa"/>
          </w:tcPr>
          <w:p w:rsidR="005512D7" w:rsidRPr="00341B62" w:rsidRDefault="005512D7" w:rsidP="00467634">
            <w:pPr>
              <w:widowControl/>
              <w:autoSpaceDE/>
              <w:autoSpaceDN/>
              <w:adjustRightInd/>
              <w:ind w:right="-1837"/>
              <w:rPr>
                <w:rFonts w:ascii="Arial Narrow" w:hAnsi="Arial Narrow"/>
                <w:sz w:val="22"/>
              </w:rPr>
            </w:pPr>
          </w:p>
        </w:tc>
        <w:tc>
          <w:tcPr>
            <w:tcW w:w="2854"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Student Number:</w:t>
            </w:r>
          </w:p>
        </w:tc>
        <w:tc>
          <w:tcPr>
            <w:tcW w:w="1562" w:type="dxa"/>
          </w:tcPr>
          <w:p w:rsidR="005512D7" w:rsidRPr="00341B62" w:rsidRDefault="005512D7" w:rsidP="00467634">
            <w:pPr>
              <w:widowControl/>
              <w:autoSpaceDE/>
              <w:autoSpaceDN/>
              <w:adjustRightInd/>
              <w:rPr>
                <w:rFonts w:ascii="Arial Narrow" w:hAnsi="Arial Narrow"/>
                <w:sz w:val="22"/>
              </w:rPr>
            </w:pPr>
          </w:p>
        </w:tc>
      </w:tr>
      <w:tr w:rsidR="005512D7" w:rsidRPr="00341B62" w:rsidTr="00467634">
        <w:tc>
          <w:tcPr>
            <w:tcW w:w="1998"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Date of Birth:</w:t>
            </w:r>
          </w:p>
        </w:tc>
        <w:tc>
          <w:tcPr>
            <w:tcW w:w="3176" w:type="dxa"/>
          </w:tcPr>
          <w:p w:rsidR="005512D7" w:rsidRPr="00341B62" w:rsidRDefault="005512D7" w:rsidP="00467634">
            <w:pPr>
              <w:widowControl/>
              <w:autoSpaceDE/>
              <w:autoSpaceDN/>
              <w:adjustRightInd/>
              <w:rPr>
                <w:rFonts w:ascii="Arial Narrow" w:hAnsi="Arial Narrow"/>
                <w:sz w:val="22"/>
              </w:rPr>
            </w:pPr>
          </w:p>
        </w:tc>
        <w:tc>
          <w:tcPr>
            <w:tcW w:w="2854"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Registered School:</w:t>
            </w:r>
          </w:p>
        </w:tc>
        <w:tc>
          <w:tcPr>
            <w:tcW w:w="1562" w:type="dxa"/>
          </w:tcPr>
          <w:p w:rsidR="005512D7" w:rsidRPr="00341B62" w:rsidRDefault="005512D7" w:rsidP="00467634">
            <w:pPr>
              <w:widowControl/>
              <w:autoSpaceDE/>
              <w:autoSpaceDN/>
              <w:adjustRightInd/>
              <w:rPr>
                <w:rFonts w:ascii="Arial Narrow" w:hAnsi="Arial Narrow"/>
                <w:sz w:val="22"/>
              </w:rPr>
            </w:pPr>
          </w:p>
        </w:tc>
      </w:tr>
      <w:tr w:rsidR="005512D7" w:rsidRPr="00341B62" w:rsidTr="00467634">
        <w:tc>
          <w:tcPr>
            <w:tcW w:w="1998" w:type="dxa"/>
          </w:tcPr>
          <w:p w:rsidR="005512D7" w:rsidRPr="00341B62" w:rsidRDefault="005512D7" w:rsidP="00467634">
            <w:pPr>
              <w:widowControl/>
              <w:autoSpaceDE/>
              <w:autoSpaceDN/>
              <w:adjustRightInd/>
              <w:rPr>
                <w:rFonts w:ascii="Arial Narrow" w:hAnsi="Arial Narrow"/>
                <w:sz w:val="22"/>
              </w:rPr>
            </w:pPr>
            <w:r w:rsidRPr="00341B62">
              <w:rPr>
                <w:rFonts w:ascii="Arial Narrow" w:hAnsi="Arial Narrow"/>
                <w:b/>
                <w:sz w:val="22"/>
                <w:szCs w:val="22"/>
              </w:rPr>
              <w:t xml:space="preserve">Age </w:t>
            </w:r>
            <w:r w:rsidRPr="00341B62">
              <w:rPr>
                <w:rFonts w:ascii="Arial Narrow" w:hAnsi="Arial Narrow"/>
                <w:sz w:val="22"/>
                <w:szCs w:val="22"/>
              </w:rPr>
              <w:t>(at time of testing)</w:t>
            </w:r>
          </w:p>
        </w:tc>
        <w:tc>
          <w:tcPr>
            <w:tcW w:w="3176" w:type="dxa"/>
          </w:tcPr>
          <w:p w:rsidR="005512D7" w:rsidRPr="00341B62" w:rsidRDefault="005512D7" w:rsidP="00467634">
            <w:pPr>
              <w:widowControl/>
              <w:autoSpaceDE/>
              <w:autoSpaceDN/>
              <w:adjustRightInd/>
              <w:rPr>
                <w:rFonts w:ascii="Arial Narrow" w:hAnsi="Arial Narrow"/>
                <w:sz w:val="22"/>
              </w:rPr>
            </w:pPr>
          </w:p>
        </w:tc>
        <w:tc>
          <w:tcPr>
            <w:tcW w:w="2854"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Residence School:</w:t>
            </w:r>
          </w:p>
        </w:tc>
        <w:tc>
          <w:tcPr>
            <w:tcW w:w="1562" w:type="dxa"/>
          </w:tcPr>
          <w:p w:rsidR="005512D7" w:rsidRPr="00341B62" w:rsidRDefault="005512D7" w:rsidP="00467634">
            <w:pPr>
              <w:widowControl/>
              <w:autoSpaceDE/>
              <w:autoSpaceDN/>
              <w:adjustRightInd/>
              <w:rPr>
                <w:rFonts w:ascii="Arial Narrow" w:hAnsi="Arial Narrow"/>
                <w:sz w:val="22"/>
              </w:rPr>
            </w:pPr>
          </w:p>
        </w:tc>
      </w:tr>
      <w:tr w:rsidR="005512D7" w:rsidRPr="00341B62" w:rsidTr="00467634">
        <w:tc>
          <w:tcPr>
            <w:tcW w:w="1998"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Exceptionality:</w:t>
            </w:r>
          </w:p>
        </w:tc>
        <w:tc>
          <w:tcPr>
            <w:tcW w:w="3176" w:type="dxa"/>
          </w:tcPr>
          <w:p w:rsidR="005512D7" w:rsidRPr="00341B62" w:rsidRDefault="005512D7" w:rsidP="00467634">
            <w:pPr>
              <w:widowControl/>
              <w:autoSpaceDE/>
              <w:autoSpaceDN/>
              <w:adjustRightInd/>
              <w:rPr>
                <w:rFonts w:ascii="Arial Narrow" w:hAnsi="Arial Narrow"/>
                <w:sz w:val="22"/>
              </w:rPr>
            </w:pPr>
          </w:p>
        </w:tc>
        <w:tc>
          <w:tcPr>
            <w:tcW w:w="2854"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Grade:</w:t>
            </w:r>
          </w:p>
        </w:tc>
        <w:tc>
          <w:tcPr>
            <w:tcW w:w="1562" w:type="dxa"/>
          </w:tcPr>
          <w:p w:rsidR="005512D7" w:rsidRPr="00341B62" w:rsidRDefault="005512D7" w:rsidP="00467634">
            <w:pPr>
              <w:widowControl/>
              <w:autoSpaceDE/>
              <w:autoSpaceDN/>
              <w:adjustRightInd/>
              <w:rPr>
                <w:rFonts w:ascii="Arial Narrow" w:hAnsi="Arial Narrow"/>
                <w:sz w:val="22"/>
              </w:rPr>
            </w:pPr>
          </w:p>
        </w:tc>
      </w:tr>
      <w:tr w:rsidR="005512D7" w:rsidRPr="00341B62" w:rsidTr="00467634">
        <w:tc>
          <w:tcPr>
            <w:tcW w:w="1998"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Gender:</w:t>
            </w:r>
          </w:p>
        </w:tc>
        <w:tc>
          <w:tcPr>
            <w:tcW w:w="3176" w:type="dxa"/>
          </w:tcPr>
          <w:p w:rsidR="005512D7" w:rsidRPr="00341B62" w:rsidRDefault="005512D7" w:rsidP="00467634">
            <w:pPr>
              <w:widowControl/>
              <w:autoSpaceDE/>
              <w:autoSpaceDN/>
              <w:adjustRightInd/>
              <w:rPr>
                <w:rFonts w:ascii="Arial Narrow" w:hAnsi="Arial Narrow"/>
                <w:sz w:val="22"/>
              </w:rPr>
            </w:pPr>
          </w:p>
        </w:tc>
        <w:tc>
          <w:tcPr>
            <w:tcW w:w="2854"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Number of Retentions:</w:t>
            </w:r>
          </w:p>
        </w:tc>
        <w:tc>
          <w:tcPr>
            <w:tcW w:w="1562" w:type="dxa"/>
          </w:tcPr>
          <w:p w:rsidR="005512D7" w:rsidRPr="00341B62" w:rsidRDefault="005512D7" w:rsidP="00467634">
            <w:pPr>
              <w:widowControl/>
              <w:autoSpaceDE/>
              <w:autoSpaceDN/>
              <w:adjustRightInd/>
              <w:rPr>
                <w:rFonts w:ascii="Arial Narrow" w:hAnsi="Arial Narrow"/>
                <w:sz w:val="22"/>
              </w:rPr>
            </w:pPr>
          </w:p>
        </w:tc>
      </w:tr>
      <w:tr w:rsidR="005512D7" w:rsidRPr="00341B62" w:rsidTr="00467634">
        <w:tc>
          <w:tcPr>
            <w:tcW w:w="1998"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Parent/Guardian:</w:t>
            </w:r>
          </w:p>
        </w:tc>
        <w:tc>
          <w:tcPr>
            <w:tcW w:w="3176" w:type="dxa"/>
          </w:tcPr>
          <w:p w:rsidR="005512D7" w:rsidRPr="00341B62" w:rsidRDefault="005512D7" w:rsidP="00467634">
            <w:pPr>
              <w:widowControl/>
              <w:autoSpaceDE/>
              <w:autoSpaceDN/>
              <w:adjustRightInd/>
              <w:rPr>
                <w:rFonts w:ascii="Arial Narrow" w:hAnsi="Arial Narrow"/>
                <w:sz w:val="22"/>
              </w:rPr>
            </w:pPr>
          </w:p>
        </w:tc>
        <w:tc>
          <w:tcPr>
            <w:tcW w:w="2854"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Ethnicity 1:</w:t>
            </w:r>
          </w:p>
        </w:tc>
        <w:tc>
          <w:tcPr>
            <w:tcW w:w="1562" w:type="dxa"/>
          </w:tcPr>
          <w:p w:rsidR="005512D7" w:rsidRPr="00341B62" w:rsidRDefault="005512D7" w:rsidP="00467634">
            <w:pPr>
              <w:widowControl/>
              <w:autoSpaceDE/>
              <w:autoSpaceDN/>
              <w:adjustRightInd/>
              <w:rPr>
                <w:rFonts w:ascii="Arial Narrow" w:hAnsi="Arial Narrow"/>
                <w:sz w:val="22"/>
              </w:rPr>
            </w:pPr>
          </w:p>
        </w:tc>
      </w:tr>
      <w:tr w:rsidR="005512D7" w:rsidRPr="00341B62" w:rsidTr="00467634">
        <w:tc>
          <w:tcPr>
            <w:tcW w:w="1998"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Address:</w:t>
            </w:r>
          </w:p>
        </w:tc>
        <w:tc>
          <w:tcPr>
            <w:tcW w:w="3176" w:type="dxa"/>
          </w:tcPr>
          <w:p w:rsidR="005512D7" w:rsidRPr="00341B62" w:rsidRDefault="005512D7" w:rsidP="00467634">
            <w:pPr>
              <w:widowControl/>
              <w:autoSpaceDE/>
              <w:autoSpaceDN/>
              <w:adjustRightInd/>
              <w:rPr>
                <w:rFonts w:ascii="Arial Narrow" w:hAnsi="Arial Narrow"/>
                <w:sz w:val="22"/>
              </w:rPr>
            </w:pPr>
          </w:p>
        </w:tc>
        <w:tc>
          <w:tcPr>
            <w:tcW w:w="2854"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Ethnicity 2:</w:t>
            </w:r>
          </w:p>
        </w:tc>
        <w:tc>
          <w:tcPr>
            <w:tcW w:w="1562" w:type="dxa"/>
          </w:tcPr>
          <w:p w:rsidR="005512D7" w:rsidRPr="00341B62" w:rsidRDefault="005512D7" w:rsidP="00467634">
            <w:pPr>
              <w:widowControl/>
              <w:autoSpaceDE/>
              <w:autoSpaceDN/>
              <w:adjustRightInd/>
              <w:rPr>
                <w:rFonts w:ascii="Arial Narrow" w:hAnsi="Arial Narrow"/>
                <w:sz w:val="22"/>
              </w:rPr>
            </w:pPr>
          </w:p>
        </w:tc>
      </w:tr>
      <w:tr w:rsidR="005512D7" w:rsidRPr="00341B62" w:rsidTr="00467634">
        <w:tc>
          <w:tcPr>
            <w:tcW w:w="1998" w:type="dxa"/>
          </w:tcPr>
          <w:p w:rsidR="005512D7" w:rsidRPr="00341B62" w:rsidRDefault="005512D7" w:rsidP="00467634">
            <w:pPr>
              <w:widowControl/>
              <w:autoSpaceDE/>
              <w:autoSpaceDN/>
              <w:adjustRightInd/>
              <w:rPr>
                <w:rFonts w:ascii="Arial Narrow" w:hAnsi="Arial Narrow"/>
                <w:b/>
                <w:sz w:val="22"/>
              </w:rPr>
            </w:pPr>
          </w:p>
        </w:tc>
        <w:tc>
          <w:tcPr>
            <w:tcW w:w="3176" w:type="dxa"/>
          </w:tcPr>
          <w:p w:rsidR="005512D7" w:rsidRPr="00341B62" w:rsidRDefault="005512D7" w:rsidP="00467634">
            <w:pPr>
              <w:widowControl/>
              <w:autoSpaceDE/>
              <w:autoSpaceDN/>
              <w:adjustRightInd/>
              <w:rPr>
                <w:rFonts w:ascii="Arial Narrow" w:hAnsi="Arial Narrow"/>
                <w:sz w:val="22"/>
              </w:rPr>
            </w:pPr>
          </w:p>
        </w:tc>
        <w:tc>
          <w:tcPr>
            <w:tcW w:w="2854" w:type="dxa"/>
          </w:tcPr>
          <w:p w:rsidR="005512D7" w:rsidRPr="00341B62" w:rsidRDefault="005512D7" w:rsidP="00467634">
            <w:pPr>
              <w:widowControl/>
              <w:autoSpaceDE/>
              <w:autoSpaceDN/>
              <w:adjustRightInd/>
              <w:rPr>
                <w:rFonts w:ascii="Arial Narrow" w:hAnsi="Arial Narrow"/>
                <w:b/>
                <w:sz w:val="22"/>
              </w:rPr>
            </w:pPr>
          </w:p>
        </w:tc>
        <w:tc>
          <w:tcPr>
            <w:tcW w:w="1562" w:type="dxa"/>
          </w:tcPr>
          <w:p w:rsidR="005512D7" w:rsidRPr="00341B62" w:rsidRDefault="005512D7" w:rsidP="00467634">
            <w:pPr>
              <w:widowControl/>
              <w:autoSpaceDE/>
              <w:autoSpaceDN/>
              <w:adjustRightInd/>
              <w:rPr>
                <w:rFonts w:ascii="Arial Narrow" w:hAnsi="Arial Narrow"/>
                <w:sz w:val="22"/>
              </w:rPr>
            </w:pPr>
          </w:p>
        </w:tc>
      </w:tr>
      <w:tr w:rsidR="005512D7" w:rsidRPr="00341B62" w:rsidTr="00467634">
        <w:tc>
          <w:tcPr>
            <w:tcW w:w="1998"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Home Phone:</w:t>
            </w:r>
          </w:p>
        </w:tc>
        <w:tc>
          <w:tcPr>
            <w:tcW w:w="3176" w:type="dxa"/>
          </w:tcPr>
          <w:p w:rsidR="005512D7" w:rsidRPr="00341B62" w:rsidRDefault="005512D7" w:rsidP="00467634">
            <w:pPr>
              <w:widowControl/>
              <w:autoSpaceDE/>
              <w:autoSpaceDN/>
              <w:adjustRightInd/>
              <w:rPr>
                <w:rFonts w:ascii="Arial Narrow" w:hAnsi="Arial Narrow"/>
                <w:sz w:val="22"/>
              </w:rPr>
            </w:pPr>
          </w:p>
        </w:tc>
        <w:tc>
          <w:tcPr>
            <w:tcW w:w="2854"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Home Language:</w:t>
            </w:r>
          </w:p>
        </w:tc>
        <w:tc>
          <w:tcPr>
            <w:tcW w:w="1562" w:type="dxa"/>
          </w:tcPr>
          <w:p w:rsidR="005512D7" w:rsidRPr="00341B62" w:rsidRDefault="005512D7" w:rsidP="00467634">
            <w:pPr>
              <w:widowControl/>
              <w:autoSpaceDE/>
              <w:autoSpaceDN/>
              <w:adjustRightInd/>
              <w:rPr>
                <w:rFonts w:ascii="Arial Narrow" w:hAnsi="Arial Narrow"/>
                <w:sz w:val="22"/>
              </w:rPr>
            </w:pPr>
          </w:p>
        </w:tc>
      </w:tr>
      <w:tr w:rsidR="005512D7" w:rsidRPr="00341B62" w:rsidTr="00467634">
        <w:tc>
          <w:tcPr>
            <w:tcW w:w="1998"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Other Phone:</w:t>
            </w:r>
          </w:p>
        </w:tc>
        <w:tc>
          <w:tcPr>
            <w:tcW w:w="3176" w:type="dxa"/>
          </w:tcPr>
          <w:p w:rsidR="005512D7" w:rsidRPr="00341B62" w:rsidRDefault="005512D7" w:rsidP="00467634">
            <w:pPr>
              <w:widowControl/>
              <w:autoSpaceDE/>
              <w:autoSpaceDN/>
              <w:adjustRightInd/>
              <w:rPr>
                <w:rFonts w:ascii="Arial Narrow" w:hAnsi="Arial Narrow"/>
                <w:sz w:val="22"/>
              </w:rPr>
            </w:pPr>
          </w:p>
        </w:tc>
        <w:tc>
          <w:tcPr>
            <w:tcW w:w="2854" w:type="dxa"/>
          </w:tcPr>
          <w:p w:rsidR="005512D7" w:rsidRPr="00341B62" w:rsidRDefault="005512D7" w:rsidP="00467634">
            <w:pPr>
              <w:widowControl/>
              <w:autoSpaceDE/>
              <w:autoSpaceDN/>
              <w:adjustRightInd/>
              <w:rPr>
                <w:rFonts w:ascii="Arial Narrow" w:hAnsi="Arial Narrow"/>
                <w:b/>
                <w:sz w:val="22"/>
              </w:rPr>
            </w:pPr>
            <w:r w:rsidRPr="00341B62">
              <w:rPr>
                <w:rFonts w:ascii="Arial Narrow" w:hAnsi="Arial Narrow"/>
                <w:b/>
                <w:sz w:val="22"/>
                <w:szCs w:val="22"/>
              </w:rPr>
              <w:t>Student’s Primary Language:</w:t>
            </w:r>
          </w:p>
        </w:tc>
        <w:tc>
          <w:tcPr>
            <w:tcW w:w="1562" w:type="dxa"/>
          </w:tcPr>
          <w:p w:rsidR="005512D7" w:rsidRPr="00341B62" w:rsidRDefault="005512D7" w:rsidP="00467634">
            <w:pPr>
              <w:widowControl/>
              <w:autoSpaceDE/>
              <w:autoSpaceDN/>
              <w:adjustRightInd/>
              <w:rPr>
                <w:rFonts w:ascii="Arial Narrow" w:hAnsi="Arial Narrow"/>
                <w:sz w:val="22"/>
              </w:rPr>
            </w:pPr>
          </w:p>
        </w:tc>
      </w:tr>
      <w:tr w:rsidR="005512D7" w:rsidRPr="00341B62" w:rsidTr="00467634">
        <w:tc>
          <w:tcPr>
            <w:tcW w:w="1998" w:type="dxa"/>
          </w:tcPr>
          <w:p w:rsidR="005512D7" w:rsidRPr="00341B62" w:rsidRDefault="005512D7" w:rsidP="00467634">
            <w:pPr>
              <w:widowControl/>
              <w:autoSpaceDE/>
              <w:autoSpaceDN/>
              <w:adjustRightInd/>
              <w:rPr>
                <w:rFonts w:ascii="Arial Narrow" w:hAnsi="Arial Narrow"/>
                <w:b/>
                <w:sz w:val="22"/>
              </w:rPr>
            </w:pPr>
          </w:p>
        </w:tc>
        <w:tc>
          <w:tcPr>
            <w:tcW w:w="3176" w:type="dxa"/>
          </w:tcPr>
          <w:p w:rsidR="005512D7" w:rsidRPr="00341B62" w:rsidRDefault="005512D7" w:rsidP="00467634">
            <w:pPr>
              <w:widowControl/>
              <w:autoSpaceDE/>
              <w:autoSpaceDN/>
              <w:adjustRightInd/>
              <w:rPr>
                <w:rFonts w:ascii="Arial Narrow" w:hAnsi="Arial Narrow"/>
                <w:sz w:val="22"/>
              </w:rPr>
            </w:pPr>
          </w:p>
        </w:tc>
        <w:tc>
          <w:tcPr>
            <w:tcW w:w="2854" w:type="dxa"/>
          </w:tcPr>
          <w:p w:rsidR="005512D7" w:rsidRPr="00341B62" w:rsidRDefault="00341B62" w:rsidP="00467634">
            <w:pPr>
              <w:widowControl/>
              <w:autoSpaceDE/>
              <w:autoSpaceDN/>
              <w:adjustRightInd/>
              <w:rPr>
                <w:rFonts w:ascii="Arial Narrow" w:hAnsi="Arial Narrow"/>
                <w:b/>
                <w:sz w:val="22"/>
              </w:rPr>
            </w:pPr>
            <w:r w:rsidRPr="00341B62">
              <w:rPr>
                <w:rFonts w:ascii="Arial Narrow" w:hAnsi="Arial Narrow"/>
                <w:b/>
                <w:sz w:val="22"/>
                <w:szCs w:val="22"/>
              </w:rPr>
              <w:t>Date of REED:</w:t>
            </w:r>
          </w:p>
        </w:tc>
        <w:tc>
          <w:tcPr>
            <w:tcW w:w="1562" w:type="dxa"/>
          </w:tcPr>
          <w:p w:rsidR="005512D7" w:rsidRPr="00341B62" w:rsidRDefault="005512D7" w:rsidP="00467634">
            <w:pPr>
              <w:widowControl/>
              <w:autoSpaceDE/>
              <w:autoSpaceDN/>
              <w:adjustRightInd/>
              <w:rPr>
                <w:rFonts w:ascii="Arial Narrow" w:hAnsi="Arial Narrow"/>
                <w:sz w:val="22"/>
              </w:rPr>
            </w:pPr>
          </w:p>
        </w:tc>
      </w:tr>
    </w:tbl>
    <w:p w:rsidR="00C12E49" w:rsidRPr="00341B62" w:rsidRDefault="00C12E49">
      <w:pPr>
        <w:rPr>
          <w:rFonts w:ascii="Arial Narrow" w:hAnsi="Arial Narrow"/>
          <w:sz w:val="22"/>
          <w:szCs w:val="22"/>
        </w:rPr>
      </w:pPr>
    </w:p>
    <w:p w:rsidR="005512D7" w:rsidRPr="00341B62" w:rsidRDefault="005512D7" w:rsidP="005512D7">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 xml:space="preserve">A speech or language impairment means a communication disorder, such as stuttering, impaired articulation, </w:t>
      </w:r>
      <w:proofErr w:type="gramStart"/>
      <w:r w:rsidRPr="00341B62">
        <w:rPr>
          <w:rFonts w:ascii="Arial Narrow" w:eastAsiaTheme="minorHAnsi" w:hAnsi="Arial Narrow" w:cs="Calibri"/>
          <w:color w:val="000000"/>
          <w:sz w:val="22"/>
          <w:szCs w:val="22"/>
        </w:rPr>
        <w:t>a language</w:t>
      </w:r>
      <w:proofErr w:type="gramEnd"/>
      <w:r w:rsidRPr="00341B62">
        <w:rPr>
          <w:rFonts w:ascii="Arial Narrow" w:eastAsiaTheme="minorHAnsi" w:hAnsi="Arial Narrow" w:cs="Calibri"/>
          <w:color w:val="000000"/>
          <w:sz w:val="22"/>
          <w:szCs w:val="22"/>
        </w:rPr>
        <w:t xml:space="preserve"> impairment, or a voice impairment, that adversely affects a child's educational performance. (34 CFR Sec. 300.8(c)(11)) </w:t>
      </w:r>
    </w:p>
    <w:p w:rsidR="005512D7" w:rsidRPr="00341B62" w:rsidRDefault="005512D7" w:rsidP="005512D7">
      <w:pPr>
        <w:widowControl/>
        <w:rPr>
          <w:rFonts w:ascii="Arial Narrow" w:eastAsiaTheme="minorHAnsi" w:hAnsi="Arial Narrow" w:cs="Calibri"/>
          <w:color w:val="000000"/>
          <w:sz w:val="22"/>
          <w:szCs w:val="22"/>
        </w:rPr>
      </w:pPr>
    </w:p>
    <w:p w:rsidR="005512D7" w:rsidRPr="00341B62" w:rsidRDefault="005512D7" w:rsidP="005512D7">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 xml:space="preserve">The NMPED highly recommends that the Eligibility Determination Team (EDT) use the following information in determining continued eligibility under the category of speech or language impairment. </w:t>
      </w:r>
    </w:p>
    <w:p w:rsidR="005512D7" w:rsidRPr="00341B62" w:rsidRDefault="005512D7" w:rsidP="005512D7">
      <w:pPr>
        <w:widowControl/>
        <w:rPr>
          <w:rFonts w:ascii="Arial Narrow" w:eastAsiaTheme="minorHAnsi" w:hAnsi="Arial Narrow" w:cs="Calibri"/>
          <w:color w:val="000000"/>
          <w:sz w:val="22"/>
          <w:szCs w:val="22"/>
        </w:rPr>
      </w:pPr>
    </w:p>
    <w:p w:rsidR="005512D7" w:rsidRPr="00341B62" w:rsidRDefault="005512D7" w:rsidP="005512D7">
      <w:pPr>
        <w:widowControl/>
        <w:rPr>
          <w:rFonts w:ascii="Arial Narrow" w:eastAsiaTheme="minorHAnsi" w:hAnsi="Arial Narrow" w:cs="Calibri"/>
          <w:color w:val="000000"/>
          <w:sz w:val="22"/>
          <w:szCs w:val="22"/>
        </w:rPr>
      </w:pPr>
      <w:r w:rsidRPr="00341B62">
        <w:rPr>
          <w:rFonts w:ascii="Arial Narrow" w:eastAsiaTheme="minorHAnsi" w:hAnsi="Arial Narrow" w:cs="Cambria"/>
          <w:color w:val="000000"/>
          <w:sz w:val="22"/>
          <w:szCs w:val="22"/>
        </w:rPr>
        <w:t xml:space="preserve">Review of evaluation data. </w:t>
      </w:r>
      <w:r w:rsidRPr="00341B62">
        <w:rPr>
          <w:rFonts w:ascii="Arial Narrow" w:eastAsiaTheme="minorHAnsi" w:hAnsi="Arial Narrow" w:cs="Calibri"/>
          <w:color w:val="000000"/>
          <w:sz w:val="22"/>
          <w:szCs w:val="22"/>
        </w:rPr>
        <w:t xml:space="preserve">The EDT reviewed and/or completed the following evaluations and/or assessments specific to the type of evaluation being conducted (i.e., speech or language) as part of the reevaluation process according to the recommendations established in the NM TEAM (2011): </w:t>
      </w:r>
    </w:p>
    <w:p w:rsidR="005512D7" w:rsidRPr="00341B62" w:rsidRDefault="005512D7" w:rsidP="005512D7">
      <w:pPr>
        <w:widowControl/>
        <w:rPr>
          <w:rFonts w:ascii="Arial Narrow" w:eastAsiaTheme="minorHAnsi" w:hAnsi="Arial Narrow" w:cs="Calibri"/>
          <w:color w:val="000000"/>
          <w:sz w:val="22"/>
          <w:szCs w:val="22"/>
        </w:rPr>
      </w:pPr>
    </w:p>
    <w:p w:rsidR="00341B62" w:rsidRPr="00341B62" w:rsidRDefault="00E819E3" w:rsidP="005512D7">
      <w:pPr>
        <w:widowControl/>
        <w:rPr>
          <w:rFonts w:ascii="Arial Narrow" w:hAnsi="Arial Narrow"/>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341B62"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341B62" w:rsidRPr="00341B62">
        <w:rPr>
          <w:rFonts w:ascii="Arial Narrow" w:hAnsi="Arial Narrow"/>
          <w:sz w:val="22"/>
          <w:szCs w:val="22"/>
        </w:rPr>
        <w:t xml:space="preserve"> </w:t>
      </w:r>
      <w:proofErr w:type="gramStart"/>
      <w:r w:rsidR="00341B62" w:rsidRPr="00341B62">
        <w:rPr>
          <w:rFonts w:ascii="Arial Narrow" w:eastAsiaTheme="minorHAnsi" w:hAnsi="Arial Narrow" w:cs="Calibri"/>
          <w:color w:val="000000"/>
          <w:sz w:val="22"/>
          <w:szCs w:val="22"/>
        </w:rPr>
        <w:t>current</w:t>
      </w:r>
      <w:proofErr w:type="gramEnd"/>
      <w:r w:rsidR="00341B62" w:rsidRPr="00341B62">
        <w:rPr>
          <w:rFonts w:ascii="Arial Narrow" w:eastAsiaTheme="minorHAnsi" w:hAnsi="Arial Narrow" w:cs="Calibri"/>
          <w:color w:val="000000"/>
          <w:sz w:val="22"/>
          <w:szCs w:val="22"/>
        </w:rPr>
        <w:t xml:space="preserve"> Vision and Hearing Screening Date:</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5512D7"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5512D7"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current</w:t>
      </w:r>
      <w:proofErr w:type="gramEnd"/>
      <w:r w:rsidR="005512D7" w:rsidRPr="00341B62">
        <w:rPr>
          <w:rFonts w:ascii="Arial Narrow" w:eastAsiaTheme="minorHAnsi" w:hAnsi="Arial Narrow" w:cs="Calibri"/>
          <w:color w:val="000000"/>
          <w:sz w:val="22"/>
          <w:szCs w:val="22"/>
        </w:rPr>
        <w:t xml:space="preserve"> classroom-based, short-cycle, and/or state assessments Date: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5512D7"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5512D7"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classroom-based</w:t>
      </w:r>
      <w:proofErr w:type="gramEnd"/>
      <w:r w:rsidR="005512D7" w:rsidRPr="00341B62">
        <w:rPr>
          <w:rFonts w:ascii="Arial Narrow" w:eastAsiaTheme="minorHAnsi" w:hAnsi="Arial Narrow" w:cs="Calibri"/>
          <w:color w:val="000000"/>
          <w:sz w:val="22"/>
          <w:szCs w:val="22"/>
        </w:rPr>
        <w:t xml:space="preserve"> observations Date: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5512D7"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5512D7"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observations</w:t>
      </w:r>
      <w:proofErr w:type="gramEnd"/>
      <w:r w:rsidR="005512D7" w:rsidRPr="00341B62">
        <w:rPr>
          <w:rFonts w:ascii="Arial Narrow" w:eastAsiaTheme="minorHAnsi" w:hAnsi="Arial Narrow" w:cs="Calibri"/>
          <w:color w:val="000000"/>
          <w:sz w:val="22"/>
          <w:szCs w:val="22"/>
        </w:rPr>
        <w:t xml:space="preserve"> and information provided by teachers and related service providers Date: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5512D7"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5512D7"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observations</w:t>
      </w:r>
      <w:proofErr w:type="gramEnd"/>
      <w:r w:rsidR="005512D7" w:rsidRPr="00341B62">
        <w:rPr>
          <w:rFonts w:ascii="Arial Narrow" w:eastAsiaTheme="minorHAnsi" w:hAnsi="Arial Narrow" w:cs="Calibri"/>
          <w:color w:val="000000"/>
          <w:sz w:val="22"/>
          <w:szCs w:val="22"/>
        </w:rPr>
        <w:t xml:space="preserve">, information, and/or evaluations provided by the child’s parents Date: </w:t>
      </w:r>
    </w:p>
    <w:p w:rsidR="005512D7" w:rsidRPr="00341B62" w:rsidRDefault="005512D7" w:rsidP="005512D7">
      <w:pPr>
        <w:rPr>
          <w:rFonts w:ascii="Arial Narrow" w:eastAsiaTheme="minorHAnsi" w:hAnsi="Arial Narrow" w:cs="Calibri"/>
          <w:color w:val="000000"/>
          <w:sz w:val="22"/>
          <w:szCs w:val="22"/>
        </w:rPr>
      </w:pPr>
    </w:p>
    <w:p w:rsidR="005512D7" w:rsidRPr="00341B62" w:rsidRDefault="005512D7" w:rsidP="005512D7">
      <w:pPr>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Other assessment information included:</w:t>
      </w:r>
    </w:p>
    <w:p w:rsidR="005512D7" w:rsidRPr="00341B62" w:rsidRDefault="005512D7" w:rsidP="005512D7">
      <w:pPr>
        <w:rPr>
          <w:rFonts w:ascii="Arial Narrow" w:eastAsiaTheme="minorHAnsi" w:hAnsi="Arial Narrow" w:cs="Calibri"/>
          <w:color w:val="000000"/>
          <w:sz w:val="22"/>
          <w:szCs w:val="22"/>
        </w:rPr>
      </w:pP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5512D7"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5512D7" w:rsidRPr="00341B62">
        <w:rPr>
          <w:rFonts w:ascii="Arial Narrow" w:hAnsi="Arial Narrow"/>
          <w:sz w:val="22"/>
          <w:szCs w:val="22"/>
        </w:rPr>
        <w:t xml:space="preserve"> </w:t>
      </w:r>
      <w:r w:rsidR="005512D7" w:rsidRPr="00341B62">
        <w:rPr>
          <w:rFonts w:ascii="Arial Narrow" w:eastAsiaTheme="minorHAnsi" w:hAnsi="Arial Narrow" w:cs="Calibri"/>
          <w:color w:val="000000"/>
          <w:sz w:val="22"/>
          <w:szCs w:val="22"/>
        </w:rPr>
        <w:t xml:space="preserve">Speech Disorders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5512D7"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5512D7"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functional</w:t>
      </w:r>
      <w:proofErr w:type="gramEnd"/>
      <w:r w:rsidR="005512D7" w:rsidRPr="00341B62">
        <w:rPr>
          <w:rFonts w:ascii="Arial Narrow" w:eastAsiaTheme="minorHAnsi" w:hAnsi="Arial Narrow" w:cs="Calibri"/>
          <w:color w:val="000000"/>
          <w:sz w:val="22"/>
          <w:szCs w:val="22"/>
        </w:rPr>
        <w:t xml:space="preserve"> communication assessment Date: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5512D7"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5512D7"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assessment</w:t>
      </w:r>
      <w:proofErr w:type="gramEnd"/>
      <w:r w:rsidR="005512D7" w:rsidRPr="00341B62">
        <w:rPr>
          <w:rFonts w:ascii="Arial Narrow" w:eastAsiaTheme="minorHAnsi" w:hAnsi="Arial Narrow" w:cs="Calibri"/>
          <w:color w:val="000000"/>
          <w:sz w:val="22"/>
          <w:szCs w:val="22"/>
        </w:rPr>
        <w:t xml:space="preserve"> of intelligibility of speech Date: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5512D7"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5512D7"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oral</w:t>
      </w:r>
      <w:proofErr w:type="gramEnd"/>
      <w:r w:rsidR="005512D7" w:rsidRPr="00341B62">
        <w:rPr>
          <w:rFonts w:ascii="Arial Narrow" w:eastAsiaTheme="minorHAnsi" w:hAnsi="Arial Narrow" w:cs="Calibri"/>
          <w:color w:val="000000"/>
          <w:sz w:val="22"/>
          <w:szCs w:val="22"/>
        </w:rPr>
        <w:t xml:space="preserve"> mechanism/oral motor exam Date: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analysis</w:t>
      </w:r>
      <w:proofErr w:type="gramEnd"/>
      <w:r w:rsidR="005512D7" w:rsidRPr="00341B62">
        <w:rPr>
          <w:rFonts w:ascii="Arial Narrow" w:eastAsiaTheme="minorHAnsi" w:hAnsi="Arial Narrow" w:cs="Calibri"/>
          <w:color w:val="000000"/>
          <w:sz w:val="22"/>
          <w:szCs w:val="22"/>
        </w:rPr>
        <w:t xml:space="preserve"> of spontaneous speech sample Date: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transition</w:t>
      </w:r>
      <w:proofErr w:type="gramEnd"/>
      <w:r w:rsidR="005512D7" w:rsidRPr="00341B62">
        <w:rPr>
          <w:rFonts w:ascii="Arial Narrow" w:eastAsiaTheme="minorHAnsi" w:hAnsi="Arial Narrow" w:cs="Calibri"/>
          <w:color w:val="000000"/>
          <w:sz w:val="22"/>
          <w:szCs w:val="22"/>
        </w:rPr>
        <w:t xml:space="preserve"> assessment, as appropriate Date: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other</w:t>
      </w:r>
      <w:proofErr w:type="gramEnd"/>
      <w:r w:rsidR="005512D7" w:rsidRPr="00341B62">
        <w:rPr>
          <w:rFonts w:ascii="Arial Narrow" w:eastAsiaTheme="minorHAnsi" w:hAnsi="Arial Narrow" w:cs="Calibri"/>
          <w:color w:val="000000"/>
          <w:sz w:val="22"/>
          <w:szCs w:val="22"/>
        </w:rPr>
        <w:t xml:space="preserve"> ______________________________ Date: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other</w:t>
      </w:r>
      <w:proofErr w:type="gramEnd"/>
      <w:r w:rsidR="005512D7" w:rsidRPr="00341B62">
        <w:rPr>
          <w:rFonts w:ascii="Arial Narrow" w:eastAsiaTheme="minorHAnsi" w:hAnsi="Arial Narrow" w:cs="Calibri"/>
          <w:color w:val="000000"/>
          <w:sz w:val="22"/>
          <w:szCs w:val="22"/>
        </w:rPr>
        <w:t xml:space="preserve"> ______________________________ Date: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other</w:t>
      </w:r>
      <w:proofErr w:type="gramEnd"/>
      <w:r w:rsidR="005512D7" w:rsidRPr="00341B62">
        <w:rPr>
          <w:rFonts w:ascii="Arial Narrow" w:eastAsiaTheme="minorHAnsi" w:hAnsi="Arial Narrow" w:cs="Calibri"/>
          <w:color w:val="000000"/>
          <w:sz w:val="22"/>
          <w:szCs w:val="22"/>
        </w:rPr>
        <w:t xml:space="preserve"> ______________________________ Date: </w:t>
      </w:r>
    </w:p>
    <w:p w:rsidR="005512D7" w:rsidRPr="00341B62" w:rsidRDefault="00E819E3" w:rsidP="005512D7">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hAnsi="Arial Narrow"/>
          <w:sz w:val="22"/>
          <w:szCs w:val="22"/>
        </w:rPr>
        <w:t xml:space="preserve"> </w:t>
      </w:r>
      <w:proofErr w:type="gramStart"/>
      <w:r w:rsidR="005512D7" w:rsidRPr="00341B62">
        <w:rPr>
          <w:rFonts w:ascii="Arial Narrow" w:eastAsiaTheme="minorHAnsi" w:hAnsi="Arial Narrow" w:cs="Calibri"/>
          <w:color w:val="000000"/>
          <w:sz w:val="22"/>
          <w:szCs w:val="22"/>
        </w:rPr>
        <w:t>individual</w:t>
      </w:r>
      <w:proofErr w:type="gramEnd"/>
      <w:r w:rsidR="005512D7" w:rsidRPr="00341B62">
        <w:rPr>
          <w:rFonts w:ascii="Arial Narrow" w:eastAsiaTheme="minorHAnsi" w:hAnsi="Arial Narrow" w:cs="Calibri"/>
          <w:color w:val="000000"/>
          <w:sz w:val="22"/>
          <w:szCs w:val="22"/>
        </w:rPr>
        <w:t xml:space="preserve"> assessment in areas of suspected disability, including one or more of the </w:t>
      </w:r>
    </w:p>
    <w:p w:rsidR="005512D7" w:rsidRPr="00341B62" w:rsidRDefault="005512D7" w:rsidP="005512D7">
      <w:pPr>
        <w:widowControl/>
        <w:rPr>
          <w:rFonts w:ascii="Arial Narrow" w:eastAsiaTheme="minorHAnsi" w:hAnsi="Arial Narrow" w:cs="Calibri"/>
          <w:color w:val="000000"/>
          <w:sz w:val="22"/>
          <w:szCs w:val="22"/>
        </w:rPr>
      </w:pPr>
      <w:proofErr w:type="gramStart"/>
      <w:r w:rsidRPr="00341B62">
        <w:rPr>
          <w:rFonts w:ascii="Arial Narrow" w:eastAsiaTheme="minorHAnsi" w:hAnsi="Arial Narrow" w:cs="Calibri"/>
          <w:color w:val="000000"/>
          <w:sz w:val="22"/>
          <w:szCs w:val="22"/>
        </w:rPr>
        <w:t>following</w:t>
      </w:r>
      <w:proofErr w:type="gramEnd"/>
      <w:r w:rsidRPr="00341B62">
        <w:rPr>
          <w:rFonts w:ascii="Arial Narrow" w:eastAsiaTheme="minorHAnsi" w:hAnsi="Arial Narrow" w:cs="Calibri"/>
          <w:color w:val="000000"/>
          <w:sz w:val="22"/>
          <w:szCs w:val="22"/>
        </w:rPr>
        <w:t xml:space="preserve"> areas: </w:t>
      </w:r>
    </w:p>
    <w:p w:rsidR="005512D7" w:rsidRPr="00341B62" w:rsidRDefault="005512D7" w:rsidP="00484B32">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lastRenderedPageBreak/>
        <w:t xml:space="preserve">Articulation </w:t>
      </w:r>
    </w:p>
    <w:p w:rsidR="005512D7" w:rsidRPr="00341B62" w:rsidRDefault="00E819E3" w:rsidP="00484B32">
      <w:pPr>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hAnsi="Arial Narrow"/>
          <w:sz w:val="22"/>
          <w:szCs w:val="22"/>
        </w:rPr>
        <w:t xml:space="preserve"> </w:t>
      </w:r>
      <w:proofErr w:type="spellStart"/>
      <w:proofErr w:type="gramStart"/>
      <w:r w:rsidR="005512D7" w:rsidRPr="00341B62">
        <w:rPr>
          <w:rFonts w:ascii="Arial Narrow" w:eastAsiaTheme="minorHAnsi" w:hAnsi="Arial Narrow" w:cs="Calibri"/>
          <w:color w:val="000000"/>
          <w:sz w:val="22"/>
          <w:szCs w:val="22"/>
        </w:rPr>
        <w:t>stimulability</w:t>
      </w:r>
      <w:proofErr w:type="spellEnd"/>
      <w:proofErr w:type="gramEnd"/>
      <w:r w:rsidR="005512D7" w:rsidRPr="00341B62">
        <w:rPr>
          <w:rFonts w:ascii="Arial Narrow" w:eastAsiaTheme="minorHAnsi" w:hAnsi="Arial Narrow" w:cs="Calibri"/>
          <w:color w:val="000000"/>
          <w:sz w:val="22"/>
          <w:szCs w:val="22"/>
        </w:rPr>
        <w:t xml:space="preserve"> assessment Date:</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proofErr w:type="gramStart"/>
      <w:r w:rsidR="00BD317A" w:rsidRPr="00341B62">
        <w:rPr>
          <w:rFonts w:ascii="Arial Narrow" w:eastAsiaTheme="minorHAnsi" w:hAnsi="Arial Narrow" w:cs="Calibri"/>
          <w:color w:val="000000"/>
          <w:sz w:val="22"/>
          <w:szCs w:val="22"/>
        </w:rPr>
        <w:t>standardized</w:t>
      </w:r>
      <w:proofErr w:type="gramEnd"/>
      <w:r w:rsidR="00BD317A" w:rsidRPr="00341B62">
        <w:rPr>
          <w:rFonts w:ascii="Arial Narrow" w:eastAsiaTheme="minorHAnsi" w:hAnsi="Arial Narrow" w:cs="Calibri"/>
          <w:color w:val="000000"/>
          <w:sz w:val="22"/>
          <w:szCs w:val="22"/>
        </w:rPr>
        <w:t xml:space="preserve"> and/or </w:t>
      </w:r>
      <w:proofErr w:type="spellStart"/>
      <w:r w:rsidR="00BD317A" w:rsidRPr="00341B62">
        <w:rPr>
          <w:rFonts w:ascii="Arial Narrow" w:eastAsiaTheme="minorHAnsi" w:hAnsi="Arial Narrow" w:cs="Calibri"/>
          <w:color w:val="000000"/>
          <w:sz w:val="22"/>
          <w:szCs w:val="22"/>
        </w:rPr>
        <w:t>nonstandardized</w:t>
      </w:r>
      <w:proofErr w:type="spellEnd"/>
      <w:r w:rsidR="00BD317A" w:rsidRPr="00341B62">
        <w:rPr>
          <w:rFonts w:ascii="Arial Narrow" w:eastAsiaTheme="minorHAnsi" w:hAnsi="Arial Narrow" w:cs="Calibri"/>
          <w:color w:val="000000"/>
          <w:sz w:val="22"/>
          <w:szCs w:val="22"/>
        </w:rPr>
        <w:t xml:space="preserve"> inventory(</w:t>
      </w:r>
      <w:proofErr w:type="spellStart"/>
      <w:r w:rsidR="00BD317A" w:rsidRPr="00341B62">
        <w:rPr>
          <w:rFonts w:ascii="Arial Narrow" w:eastAsiaTheme="minorHAnsi" w:hAnsi="Arial Narrow" w:cs="Calibri"/>
          <w:color w:val="000000"/>
          <w:sz w:val="22"/>
          <w:szCs w:val="22"/>
        </w:rPr>
        <w:t>ies</w:t>
      </w:r>
      <w:proofErr w:type="spellEnd"/>
      <w:r w:rsidR="00BD317A" w:rsidRPr="00341B62">
        <w:rPr>
          <w:rFonts w:ascii="Arial Narrow" w:eastAsiaTheme="minorHAnsi" w:hAnsi="Arial Narrow" w:cs="Calibri"/>
          <w:color w:val="000000"/>
          <w:sz w:val="22"/>
          <w:szCs w:val="22"/>
        </w:rPr>
        <w:t xml:space="preserve">) of speech sounds/phonological processes Date: </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eastAsiaTheme="minorHAnsi" w:hAnsi="Arial Narrow" w:cs="Calibri"/>
          <w:color w:val="000000"/>
          <w:sz w:val="22"/>
          <w:szCs w:val="22"/>
        </w:rPr>
        <w:t xml:space="preserve">Voice </w:t>
      </w:r>
    </w:p>
    <w:p w:rsidR="00BD317A" w:rsidRPr="00341B62" w:rsidRDefault="00BD317A" w:rsidP="00BD317A">
      <w:pPr>
        <w:widowControl/>
        <w:rPr>
          <w:rFonts w:ascii="Arial Narrow" w:eastAsiaTheme="minorHAnsi" w:hAnsi="Arial Narrow" w:cs="Calibri"/>
          <w:color w:val="000000"/>
          <w:sz w:val="22"/>
          <w:szCs w:val="22"/>
        </w:rPr>
      </w:pPr>
      <w:proofErr w:type="gramStart"/>
      <w:r w:rsidRPr="00341B62">
        <w:rPr>
          <w:rFonts w:ascii="Arial Narrow" w:eastAsiaTheme="minorHAnsi" w:hAnsi="Arial Narrow" w:cs="Calibri"/>
          <w:color w:val="000000"/>
          <w:sz w:val="22"/>
          <w:szCs w:val="22"/>
        </w:rPr>
        <w:t>measures</w:t>
      </w:r>
      <w:proofErr w:type="gramEnd"/>
      <w:r w:rsidRPr="00341B62">
        <w:rPr>
          <w:rFonts w:ascii="Arial Narrow" w:eastAsiaTheme="minorHAnsi" w:hAnsi="Arial Narrow" w:cs="Calibri"/>
          <w:color w:val="000000"/>
          <w:sz w:val="22"/>
          <w:szCs w:val="22"/>
        </w:rPr>
        <w:t xml:space="preserve"> of and/or qualitative descriptions of quality, resonance, pitch, and volume Date: </w:t>
      </w:r>
    </w:p>
    <w:p w:rsidR="00BD317A" w:rsidRPr="00341B62" w:rsidRDefault="00BD317A" w:rsidP="00BD317A">
      <w:pPr>
        <w:widowControl/>
        <w:rPr>
          <w:rFonts w:ascii="Arial Narrow" w:eastAsiaTheme="minorHAnsi" w:hAnsi="Arial Narrow" w:cs="Calibri"/>
          <w:color w:val="000000"/>
          <w:sz w:val="22"/>
          <w:szCs w:val="22"/>
        </w:rPr>
      </w:pPr>
    </w:p>
    <w:p w:rsidR="00BD317A" w:rsidRPr="00341B62" w:rsidRDefault="00BD317A" w:rsidP="00BD317A">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 xml:space="preserve">Fluency </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proofErr w:type="gramStart"/>
      <w:r w:rsidR="00BD317A" w:rsidRPr="00341B62">
        <w:rPr>
          <w:rFonts w:ascii="Arial Narrow" w:eastAsiaTheme="minorHAnsi" w:hAnsi="Arial Narrow" w:cs="Calibri"/>
          <w:color w:val="000000"/>
          <w:sz w:val="22"/>
          <w:szCs w:val="22"/>
        </w:rPr>
        <w:t>assessment</w:t>
      </w:r>
      <w:proofErr w:type="gramEnd"/>
      <w:r w:rsidR="00BD317A" w:rsidRPr="00341B62">
        <w:rPr>
          <w:rFonts w:ascii="Arial Narrow" w:eastAsiaTheme="minorHAnsi" w:hAnsi="Arial Narrow" w:cs="Calibri"/>
          <w:color w:val="000000"/>
          <w:sz w:val="22"/>
          <w:szCs w:val="22"/>
        </w:rPr>
        <w:t xml:space="preserve"> of speech rate Date: </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proofErr w:type="gramStart"/>
      <w:r w:rsidR="00BD317A" w:rsidRPr="00341B62">
        <w:rPr>
          <w:rFonts w:ascii="Arial Narrow" w:eastAsiaTheme="minorHAnsi" w:hAnsi="Arial Narrow" w:cs="Calibri"/>
          <w:color w:val="000000"/>
          <w:sz w:val="22"/>
          <w:szCs w:val="22"/>
        </w:rPr>
        <w:t>observations</w:t>
      </w:r>
      <w:proofErr w:type="gramEnd"/>
      <w:r w:rsidR="00BD317A" w:rsidRPr="00341B62">
        <w:rPr>
          <w:rFonts w:ascii="Arial Narrow" w:eastAsiaTheme="minorHAnsi" w:hAnsi="Arial Narrow" w:cs="Calibri"/>
          <w:color w:val="000000"/>
          <w:sz w:val="22"/>
          <w:szCs w:val="22"/>
        </w:rPr>
        <w:t xml:space="preserve"> of oral, laryngeal, and respiratory behaviors Date: </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proofErr w:type="gramStart"/>
      <w:r w:rsidR="00BD317A" w:rsidRPr="00341B62">
        <w:rPr>
          <w:rFonts w:ascii="Arial Narrow" w:eastAsiaTheme="minorHAnsi" w:hAnsi="Arial Narrow" w:cs="Calibri"/>
          <w:color w:val="000000"/>
          <w:sz w:val="22"/>
          <w:szCs w:val="22"/>
        </w:rPr>
        <w:t>qualitative</w:t>
      </w:r>
      <w:proofErr w:type="gramEnd"/>
      <w:r w:rsidR="00BD317A" w:rsidRPr="00341B62">
        <w:rPr>
          <w:rFonts w:ascii="Arial Narrow" w:eastAsiaTheme="minorHAnsi" w:hAnsi="Arial Narrow" w:cs="Calibri"/>
          <w:color w:val="000000"/>
          <w:sz w:val="22"/>
          <w:szCs w:val="22"/>
        </w:rPr>
        <w:t xml:space="preserve"> description of non-measurable aspects of fluency Date: </w:t>
      </w:r>
    </w:p>
    <w:p w:rsidR="00BD317A" w:rsidRPr="00341B62" w:rsidRDefault="00BD317A" w:rsidP="00BD317A">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 xml:space="preserve">Language Disorders </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proofErr w:type="gramStart"/>
      <w:r w:rsidR="00BD317A" w:rsidRPr="00341B62">
        <w:rPr>
          <w:rFonts w:ascii="Arial Narrow" w:eastAsiaTheme="minorHAnsi" w:hAnsi="Arial Narrow" w:cs="Calibri"/>
          <w:color w:val="000000"/>
          <w:sz w:val="22"/>
          <w:szCs w:val="22"/>
        </w:rPr>
        <w:t>functional</w:t>
      </w:r>
      <w:proofErr w:type="gramEnd"/>
      <w:r w:rsidR="00BD317A" w:rsidRPr="00341B62">
        <w:rPr>
          <w:rFonts w:ascii="Arial Narrow" w:eastAsiaTheme="minorHAnsi" w:hAnsi="Arial Narrow" w:cs="Calibri"/>
          <w:color w:val="000000"/>
          <w:sz w:val="22"/>
          <w:szCs w:val="22"/>
        </w:rPr>
        <w:t xml:space="preserve"> communication assessment Date: </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proofErr w:type="gramStart"/>
      <w:r w:rsidR="00BD317A" w:rsidRPr="00341B62">
        <w:rPr>
          <w:rFonts w:ascii="Arial Narrow" w:eastAsiaTheme="minorHAnsi" w:hAnsi="Arial Narrow" w:cs="Calibri"/>
          <w:color w:val="000000"/>
          <w:sz w:val="22"/>
          <w:szCs w:val="22"/>
        </w:rPr>
        <w:t>standardized</w:t>
      </w:r>
      <w:proofErr w:type="gramEnd"/>
      <w:r w:rsidR="00BD317A" w:rsidRPr="00341B62">
        <w:rPr>
          <w:rFonts w:ascii="Arial Narrow" w:eastAsiaTheme="minorHAnsi" w:hAnsi="Arial Narrow" w:cs="Calibri"/>
          <w:color w:val="000000"/>
          <w:sz w:val="22"/>
          <w:szCs w:val="22"/>
        </w:rPr>
        <w:t xml:space="preserve"> and non-standardized assessments of receptive and expressive language in the areas of content (pragmatics), form (morphology and syntax), and use (pragmatics) Date: </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proofErr w:type="gramStart"/>
      <w:r w:rsidR="00BD317A" w:rsidRPr="00341B62">
        <w:rPr>
          <w:rFonts w:ascii="Arial Narrow" w:eastAsiaTheme="minorHAnsi" w:hAnsi="Arial Narrow" w:cs="Calibri"/>
          <w:color w:val="000000"/>
          <w:sz w:val="22"/>
          <w:szCs w:val="22"/>
        </w:rPr>
        <w:t>transition</w:t>
      </w:r>
      <w:proofErr w:type="gramEnd"/>
      <w:r w:rsidR="00BD317A" w:rsidRPr="00341B62">
        <w:rPr>
          <w:rFonts w:ascii="Arial Narrow" w:eastAsiaTheme="minorHAnsi" w:hAnsi="Arial Narrow" w:cs="Calibri"/>
          <w:color w:val="000000"/>
          <w:sz w:val="22"/>
          <w:szCs w:val="22"/>
        </w:rPr>
        <w:t xml:space="preserve"> assessment, as appropriate Date: </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proofErr w:type="gramStart"/>
      <w:r w:rsidR="00BD317A" w:rsidRPr="00341B62">
        <w:rPr>
          <w:rFonts w:ascii="Arial Narrow" w:eastAsiaTheme="minorHAnsi" w:hAnsi="Arial Narrow" w:cs="Calibri"/>
          <w:color w:val="000000"/>
          <w:sz w:val="22"/>
          <w:szCs w:val="22"/>
        </w:rPr>
        <w:t>other</w:t>
      </w:r>
      <w:proofErr w:type="gramEnd"/>
      <w:r w:rsidR="00BD317A" w:rsidRPr="00341B62">
        <w:rPr>
          <w:rFonts w:ascii="Arial Narrow" w:eastAsiaTheme="minorHAnsi" w:hAnsi="Arial Narrow" w:cs="Calibri"/>
          <w:color w:val="000000"/>
          <w:sz w:val="22"/>
          <w:szCs w:val="22"/>
        </w:rPr>
        <w:t xml:space="preserve"> ______________________________ Date: </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proofErr w:type="gramStart"/>
      <w:r w:rsidR="00BD317A" w:rsidRPr="00341B62">
        <w:rPr>
          <w:rFonts w:ascii="Arial Narrow" w:eastAsiaTheme="minorHAnsi" w:hAnsi="Arial Narrow" w:cs="Calibri"/>
          <w:color w:val="000000"/>
          <w:sz w:val="22"/>
          <w:szCs w:val="22"/>
        </w:rPr>
        <w:t>other</w:t>
      </w:r>
      <w:proofErr w:type="gramEnd"/>
      <w:r w:rsidR="00BD317A" w:rsidRPr="00341B62">
        <w:rPr>
          <w:rFonts w:ascii="Arial Narrow" w:eastAsiaTheme="minorHAnsi" w:hAnsi="Arial Narrow" w:cs="Calibri"/>
          <w:color w:val="000000"/>
          <w:sz w:val="22"/>
          <w:szCs w:val="22"/>
        </w:rPr>
        <w:t xml:space="preserve"> ______________________________ Date: </w:t>
      </w:r>
    </w:p>
    <w:p w:rsidR="00BD317A" w:rsidRPr="00341B62" w:rsidRDefault="00E819E3" w:rsidP="00BD317A">
      <w:pPr>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proofErr w:type="gramStart"/>
      <w:r w:rsidR="00BD317A" w:rsidRPr="00341B62">
        <w:rPr>
          <w:rFonts w:ascii="Arial Narrow" w:eastAsiaTheme="minorHAnsi" w:hAnsi="Arial Narrow" w:cs="Calibri"/>
          <w:color w:val="000000"/>
          <w:sz w:val="22"/>
          <w:szCs w:val="22"/>
        </w:rPr>
        <w:t>other</w:t>
      </w:r>
      <w:proofErr w:type="gramEnd"/>
      <w:r w:rsidR="00BD317A" w:rsidRPr="00341B62">
        <w:rPr>
          <w:rFonts w:ascii="Arial Narrow" w:eastAsiaTheme="minorHAnsi" w:hAnsi="Arial Narrow" w:cs="Calibri"/>
          <w:color w:val="000000"/>
          <w:sz w:val="22"/>
          <w:szCs w:val="22"/>
        </w:rPr>
        <w:t xml:space="preserve"> ______________________________ Date:</w:t>
      </w:r>
    </w:p>
    <w:p w:rsidR="00BD317A" w:rsidRPr="00341B62" w:rsidRDefault="00BD317A" w:rsidP="00BD317A">
      <w:pPr>
        <w:rPr>
          <w:rFonts w:ascii="Arial Narrow" w:eastAsiaTheme="minorHAnsi" w:hAnsi="Arial Narrow" w:cs="Calibri"/>
          <w:color w:val="000000"/>
          <w:sz w:val="22"/>
          <w:szCs w:val="22"/>
        </w:rPr>
      </w:pPr>
    </w:p>
    <w:p w:rsidR="00BD317A" w:rsidRPr="00341B62" w:rsidRDefault="00BD317A" w:rsidP="00BD317A">
      <w:pPr>
        <w:pStyle w:val="Default"/>
        <w:rPr>
          <w:rFonts w:ascii="Arial Narrow" w:hAnsi="Arial Narrow" w:cs="Calibri"/>
          <w:sz w:val="22"/>
          <w:szCs w:val="22"/>
        </w:rPr>
      </w:pPr>
      <w:r w:rsidRPr="00341B62">
        <w:rPr>
          <w:rFonts w:ascii="Arial Narrow" w:hAnsi="Arial Narrow"/>
          <w:sz w:val="22"/>
          <w:szCs w:val="22"/>
        </w:rPr>
        <w:t xml:space="preserve">Determine the continued presence of a disability. </w:t>
      </w:r>
      <w:r w:rsidRPr="00341B62">
        <w:rPr>
          <w:rFonts w:ascii="Arial Narrow" w:hAnsi="Arial Narrow" w:cs="Calibri"/>
          <w:sz w:val="22"/>
          <w:szCs w:val="22"/>
        </w:rPr>
        <w:t xml:space="preserve">The assessment and evaluation data documented above must demonstrate that the child continues to be a child with speech or language impairment according to the requirements of IDEA (34 CFR Sec. 300.8(c)(11)). The questions below should be answered to help the EDT determine whether or not the child continues to have a disability as defined by IDEA (2004). </w:t>
      </w:r>
    </w:p>
    <w:p w:rsidR="00BD317A" w:rsidRPr="00341B62" w:rsidRDefault="00BD317A" w:rsidP="00BD317A">
      <w:pPr>
        <w:pStyle w:val="Default"/>
        <w:rPr>
          <w:rFonts w:ascii="Arial Narrow" w:hAnsi="Arial Narrow" w:cs="Calibri"/>
          <w:sz w:val="22"/>
          <w:szCs w:val="22"/>
        </w:rPr>
      </w:pPr>
    </w:p>
    <w:p w:rsidR="00BD317A" w:rsidRPr="00341B62" w:rsidRDefault="00BD317A" w:rsidP="00BD317A">
      <w:pPr>
        <w:pStyle w:val="Default"/>
        <w:rPr>
          <w:rFonts w:ascii="Arial Narrow" w:hAnsi="Arial Narrow" w:cs="Calibri"/>
          <w:sz w:val="22"/>
          <w:szCs w:val="22"/>
        </w:rPr>
      </w:pPr>
      <w:r w:rsidRPr="00341B62">
        <w:rPr>
          <w:rFonts w:ascii="Arial Narrow" w:hAnsi="Arial Narrow" w:cs="Calibri"/>
          <w:sz w:val="22"/>
          <w:szCs w:val="22"/>
        </w:rPr>
        <w:t xml:space="preserve">1. Has the EDT determined that the assessment and evaluation data demonstrate that the child continues to be a child with speech or language impairment as defined by IDEA (2004)? </w:t>
      </w:r>
    </w:p>
    <w:p w:rsidR="00BD317A" w:rsidRPr="00341B62" w:rsidRDefault="00E819E3" w:rsidP="00BD317A">
      <w:pPr>
        <w:pStyle w:val="Default"/>
        <w:rPr>
          <w:rFonts w:ascii="Arial Narrow" w:hAnsi="Arial Narrow" w:cs="Calibri"/>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hAnsi="Arial Narrow" w:cs="Calibri"/>
          <w:sz w:val="22"/>
          <w:szCs w:val="22"/>
        </w:rPr>
        <w:t>YES</w:t>
      </w: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hAnsi="Arial Narrow" w:cs="Calibri"/>
          <w:sz w:val="22"/>
          <w:szCs w:val="22"/>
        </w:rPr>
        <w:t xml:space="preserve"> NO </w:t>
      </w:r>
    </w:p>
    <w:p w:rsidR="00BD317A" w:rsidRPr="00341B62" w:rsidRDefault="00BD317A" w:rsidP="00BD317A">
      <w:pPr>
        <w:pStyle w:val="Default"/>
        <w:rPr>
          <w:rFonts w:ascii="Arial Narrow" w:hAnsi="Arial Narrow" w:cs="Calibri"/>
          <w:sz w:val="22"/>
          <w:szCs w:val="22"/>
        </w:rPr>
      </w:pPr>
    </w:p>
    <w:p w:rsidR="00BD317A" w:rsidRPr="00341B62" w:rsidRDefault="00BD317A" w:rsidP="00BD317A">
      <w:pPr>
        <w:pStyle w:val="Default"/>
        <w:rPr>
          <w:rFonts w:ascii="Arial Narrow" w:hAnsi="Arial Narrow" w:cs="Calibri"/>
          <w:sz w:val="22"/>
          <w:szCs w:val="22"/>
        </w:rPr>
      </w:pPr>
      <w:r w:rsidRPr="00341B62">
        <w:rPr>
          <w:rFonts w:ascii="Arial Narrow" w:hAnsi="Arial Narrow" w:cs="Calibri"/>
          <w:sz w:val="22"/>
          <w:szCs w:val="22"/>
        </w:rPr>
        <w:t xml:space="preserve">Documentation: </w:t>
      </w:r>
    </w:p>
    <w:p w:rsidR="00BD317A" w:rsidRPr="00341B62" w:rsidRDefault="00BD317A" w:rsidP="00BD317A">
      <w:pPr>
        <w:pStyle w:val="Default"/>
        <w:rPr>
          <w:rFonts w:ascii="Arial Narrow" w:hAnsi="Arial Narrow" w:cs="Calibri"/>
          <w:sz w:val="22"/>
          <w:szCs w:val="22"/>
        </w:rPr>
      </w:pPr>
      <w:r w:rsidRPr="00341B62">
        <w:rPr>
          <w:rFonts w:ascii="Arial Narrow" w:hAnsi="Arial Narrow" w:cs="Verdana"/>
          <w:sz w:val="22"/>
          <w:szCs w:val="22"/>
        </w:rPr>
        <w:t xml:space="preserve">√ </w:t>
      </w:r>
      <w:proofErr w:type="gramStart"/>
      <w:r w:rsidRPr="00341B62">
        <w:rPr>
          <w:rFonts w:ascii="Arial Narrow" w:hAnsi="Arial Narrow" w:cs="Calibri"/>
          <w:sz w:val="22"/>
          <w:szCs w:val="22"/>
        </w:rPr>
        <w:t>If</w:t>
      </w:r>
      <w:proofErr w:type="gramEnd"/>
      <w:r w:rsidRPr="00341B62">
        <w:rPr>
          <w:rFonts w:ascii="Arial Narrow" w:hAnsi="Arial Narrow" w:cs="Calibri"/>
          <w:sz w:val="22"/>
          <w:szCs w:val="22"/>
        </w:rPr>
        <w:t xml:space="preserve"> answered NO, the child is no longer eligible under the speech or language impairment </w:t>
      </w:r>
    </w:p>
    <w:p w:rsidR="00BD317A" w:rsidRPr="00341B62" w:rsidRDefault="00BD317A" w:rsidP="00BD317A">
      <w:pPr>
        <w:pStyle w:val="Default"/>
        <w:rPr>
          <w:rFonts w:ascii="Arial Narrow" w:hAnsi="Arial Narrow" w:cs="Calibri"/>
          <w:sz w:val="22"/>
          <w:szCs w:val="22"/>
        </w:rPr>
      </w:pPr>
      <w:proofErr w:type="gramStart"/>
      <w:r w:rsidRPr="00341B62">
        <w:rPr>
          <w:rFonts w:ascii="Arial Narrow" w:hAnsi="Arial Narrow" w:cs="Calibri"/>
          <w:sz w:val="22"/>
          <w:szCs w:val="22"/>
        </w:rPr>
        <w:t>category</w:t>
      </w:r>
      <w:proofErr w:type="gramEnd"/>
      <w:r w:rsidRPr="00341B62">
        <w:rPr>
          <w:rFonts w:ascii="Arial Narrow" w:hAnsi="Arial Narrow" w:cs="Calibri"/>
          <w:sz w:val="22"/>
          <w:szCs w:val="22"/>
        </w:rPr>
        <w:t>.</w:t>
      </w:r>
    </w:p>
    <w:p w:rsidR="00BD317A" w:rsidRPr="00341B62" w:rsidRDefault="00BD317A" w:rsidP="00BD317A">
      <w:pPr>
        <w:pStyle w:val="Default"/>
        <w:rPr>
          <w:rFonts w:ascii="Arial Narrow" w:hAnsi="Arial Narrow" w:cs="Calibri"/>
          <w:sz w:val="22"/>
          <w:szCs w:val="22"/>
        </w:rPr>
      </w:pPr>
      <w:r w:rsidRPr="00341B62">
        <w:rPr>
          <w:rFonts w:ascii="Arial Narrow" w:hAnsi="Arial Narrow" w:cs="Calibri"/>
          <w:sz w:val="22"/>
          <w:szCs w:val="22"/>
        </w:rPr>
        <w:t xml:space="preserve"> </w:t>
      </w:r>
    </w:p>
    <w:p w:rsidR="00BD317A" w:rsidRPr="00341B62" w:rsidRDefault="00BD317A" w:rsidP="00BD317A">
      <w:pPr>
        <w:pStyle w:val="Default"/>
        <w:rPr>
          <w:rFonts w:ascii="Arial Narrow" w:hAnsi="Arial Narrow" w:cs="Calibri"/>
          <w:sz w:val="22"/>
          <w:szCs w:val="22"/>
        </w:rPr>
      </w:pPr>
      <w:r w:rsidRPr="00341B62">
        <w:rPr>
          <w:rFonts w:ascii="Arial Narrow" w:hAnsi="Arial Narrow" w:cs="Calibri"/>
          <w:sz w:val="22"/>
          <w:szCs w:val="22"/>
        </w:rPr>
        <w:t xml:space="preserve">2. Has the EDT determined that no other eligibility category better describes this child’s disability? </w:t>
      </w:r>
      <w:r w:rsidR="00E819E3" w:rsidRPr="00341B62">
        <w:rPr>
          <w:rFonts w:ascii="Arial Narrow" w:hAnsi="Arial Narrow"/>
          <w:sz w:val="22"/>
          <w:szCs w:val="22"/>
        </w:rPr>
        <w:fldChar w:fldCharType="begin">
          <w:ffData>
            <w:name w:val=""/>
            <w:enabled w:val="0"/>
            <w:calcOnExit w:val="0"/>
            <w:checkBox>
              <w:sizeAuto/>
              <w:default w:val="0"/>
            </w:checkBox>
          </w:ffData>
        </w:fldChar>
      </w:r>
      <w:r w:rsidRPr="00341B62">
        <w:rPr>
          <w:rFonts w:ascii="Arial Narrow" w:hAnsi="Arial Narrow"/>
          <w:sz w:val="22"/>
          <w:szCs w:val="22"/>
        </w:rPr>
        <w:instrText xml:space="preserve"> FORMCHECKBOX </w:instrText>
      </w:r>
      <w:r w:rsidR="00E819E3" w:rsidRPr="00341B62">
        <w:rPr>
          <w:rFonts w:ascii="Arial Narrow" w:hAnsi="Arial Narrow"/>
          <w:sz w:val="22"/>
          <w:szCs w:val="22"/>
        </w:rPr>
      </w:r>
      <w:r w:rsidR="00E819E3" w:rsidRPr="00341B62">
        <w:rPr>
          <w:rFonts w:ascii="Arial Narrow" w:hAnsi="Arial Narrow"/>
          <w:sz w:val="22"/>
          <w:szCs w:val="22"/>
        </w:rPr>
        <w:fldChar w:fldCharType="end"/>
      </w:r>
      <w:r w:rsidRPr="00341B62">
        <w:rPr>
          <w:rFonts w:ascii="Arial Narrow" w:hAnsi="Arial Narrow" w:cs="Calibri"/>
          <w:sz w:val="22"/>
          <w:szCs w:val="22"/>
        </w:rPr>
        <w:t xml:space="preserve">YES </w:t>
      </w:r>
      <w:r w:rsidR="00E819E3" w:rsidRPr="00341B62">
        <w:rPr>
          <w:rFonts w:ascii="Arial Narrow" w:hAnsi="Arial Narrow"/>
          <w:sz w:val="22"/>
          <w:szCs w:val="22"/>
        </w:rPr>
        <w:fldChar w:fldCharType="begin">
          <w:ffData>
            <w:name w:val=""/>
            <w:enabled w:val="0"/>
            <w:calcOnExit w:val="0"/>
            <w:checkBox>
              <w:sizeAuto/>
              <w:default w:val="0"/>
            </w:checkBox>
          </w:ffData>
        </w:fldChar>
      </w:r>
      <w:r w:rsidRPr="00341B62">
        <w:rPr>
          <w:rFonts w:ascii="Arial Narrow" w:hAnsi="Arial Narrow"/>
          <w:sz w:val="22"/>
          <w:szCs w:val="22"/>
        </w:rPr>
        <w:instrText xml:space="preserve"> FORMCHECKBOX </w:instrText>
      </w:r>
      <w:r w:rsidR="00E819E3" w:rsidRPr="00341B62">
        <w:rPr>
          <w:rFonts w:ascii="Arial Narrow" w:hAnsi="Arial Narrow"/>
          <w:sz w:val="22"/>
          <w:szCs w:val="22"/>
        </w:rPr>
      </w:r>
      <w:r w:rsidR="00E819E3" w:rsidRPr="00341B62">
        <w:rPr>
          <w:rFonts w:ascii="Arial Narrow" w:hAnsi="Arial Narrow"/>
          <w:sz w:val="22"/>
          <w:szCs w:val="22"/>
        </w:rPr>
        <w:fldChar w:fldCharType="end"/>
      </w:r>
      <w:r w:rsidRPr="00341B62">
        <w:rPr>
          <w:rFonts w:ascii="Arial Narrow" w:hAnsi="Arial Narrow" w:cs="Calibri"/>
          <w:sz w:val="22"/>
          <w:szCs w:val="22"/>
        </w:rPr>
        <w:t xml:space="preserve">NO </w:t>
      </w:r>
    </w:p>
    <w:p w:rsidR="00BD317A" w:rsidRPr="00341B62" w:rsidRDefault="00BD317A" w:rsidP="00BD317A">
      <w:pPr>
        <w:pStyle w:val="Default"/>
        <w:rPr>
          <w:rFonts w:ascii="Arial Narrow" w:hAnsi="Arial Narrow" w:cs="Calibri"/>
          <w:sz w:val="22"/>
          <w:szCs w:val="22"/>
        </w:rPr>
      </w:pPr>
    </w:p>
    <w:p w:rsidR="00BD317A" w:rsidRPr="00341B62" w:rsidRDefault="00BD317A" w:rsidP="00BD317A">
      <w:pPr>
        <w:pStyle w:val="Default"/>
        <w:rPr>
          <w:rFonts w:ascii="Arial Narrow" w:hAnsi="Arial Narrow" w:cs="Calibri"/>
          <w:sz w:val="22"/>
          <w:szCs w:val="22"/>
        </w:rPr>
      </w:pPr>
      <w:r w:rsidRPr="00341B62">
        <w:rPr>
          <w:rFonts w:ascii="Arial Narrow" w:hAnsi="Arial Narrow" w:cs="Calibri"/>
          <w:sz w:val="22"/>
          <w:szCs w:val="22"/>
        </w:rPr>
        <w:t xml:space="preserve">Documentation: </w:t>
      </w:r>
    </w:p>
    <w:p w:rsidR="00BD317A" w:rsidRPr="00341B62" w:rsidRDefault="00BD317A" w:rsidP="00BD317A">
      <w:pPr>
        <w:rPr>
          <w:rFonts w:ascii="Arial Narrow" w:hAnsi="Arial Narrow" w:cs="Calibri"/>
          <w:sz w:val="22"/>
          <w:szCs w:val="22"/>
        </w:rPr>
      </w:pPr>
      <w:r w:rsidRPr="00341B62">
        <w:rPr>
          <w:rFonts w:ascii="Arial Narrow" w:hAnsi="Arial Narrow" w:cs="Verdana"/>
          <w:sz w:val="22"/>
          <w:szCs w:val="22"/>
        </w:rPr>
        <w:t>√</w:t>
      </w:r>
      <w:r w:rsidRPr="00341B62">
        <w:rPr>
          <w:rFonts w:ascii="Arial Narrow" w:hAnsi="Arial Narrow" w:cs="Calibri"/>
          <w:sz w:val="22"/>
          <w:szCs w:val="22"/>
        </w:rPr>
        <w:t>If answered NO, the child is no longer eligible under the speech or language impairment category.</w:t>
      </w:r>
    </w:p>
    <w:p w:rsidR="00BD317A" w:rsidRPr="00341B62" w:rsidRDefault="00BD317A" w:rsidP="00BD317A">
      <w:pPr>
        <w:rPr>
          <w:rFonts w:ascii="Arial Narrow" w:hAnsi="Arial Narrow" w:cs="Calibri"/>
          <w:sz w:val="22"/>
          <w:szCs w:val="22"/>
        </w:rPr>
      </w:pPr>
    </w:p>
    <w:p w:rsidR="00BD317A" w:rsidRPr="00341B62" w:rsidRDefault="00BD317A" w:rsidP="00BD317A">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 xml:space="preserve">NOTE: There are no specific reevaluation eligibility </w:t>
      </w:r>
      <w:proofErr w:type="gramStart"/>
      <w:r w:rsidRPr="00341B62">
        <w:rPr>
          <w:rFonts w:ascii="Arial Narrow" w:eastAsiaTheme="minorHAnsi" w:hAnsi="Arial Narrow" w:cs="Calibri"/>
          <w:color w:val="000000"/>
          <w:sz w:val="22"/>
          <w:szCs w:val="22"/>
        </w:rPr>
        <w:t>criteria,</w:t>
      </w:r>
      <w:proofErr w:type="gramEnd"/>
      <w:r w:rsidRPr="00341B62">
        <w:rPr>
          <w:rFonts w:ascii="Arial Narrow" w:eastAsiaTheme="minorHAnsi" w:hAnsi="Arial Narrow" w:cs="Calibri"/>
          <w:color w:val="000000"/>
          <w:sz w:val="22"/>
          <w:szCs w:val="22"/>
        </w:rPr>
        <w:t xml:space="preserve"> therefore, it is up to the EDT to determine whether or not the child continues to have a disability, based on the REED process. However, if upon review of existing and newly gathered evaluation data (as appropriate), there is consideration of a change or addition of eligibility, the EDT must follow the guidelines and procedures for initial eligibility for the newly considered eligibility category. </w:t>
      </w:r>
    </w:p>
    <w:p w:rsidR="00BD317A" w:rsidRPr="00341B62" w:rsidRDefault="00BD317A" w:rsidP="00BD317A">
      <w:pPr>
        <w:widowControl/>
        <w:rPr>
          <w:rFonts w:ascii="Arial Narrow" w:eastAsiaTheme="minorHAnsi" w:hAnsi="Arial Narrow" w:cs="Calibri"/>
          <w:color w:val="000000"/>
          <w:sz w:val="22"/>
          <w:szCs w:val="22"/>
        </w:rPr>
      </w:pPr>
    </w:p>
    <w:p w:rsidR="00BD317A" w:rsidRPr="00341B62" w:rsidRDefault="00BD317A" w:rsidP="00BD317A">
      <w:pPr>
        <w:widowControl/>
        <w:rPr>
          <w:rFonts w:ascii="Arial Narrow" w:eastAsiaTheme="minorHAnsi" w:hAnsi="Arial Narrow" w:cs="Calibri"/>
          <w:color w:val="000000"/>
          <w:sz w:val="22"/>
          <w:szCs w:val="22"/>
        </w:rPr>
      </w:pPr>
      <w:r w:rsidRPr="00341B62">
        <w:rPr>
          <w:rFonts w:ascii="Arial Narrow" w:eastAsiaTheme="minorHAnsi" w:hAnsi="Arial Narrow" w:cs="Cambria"/>
          <w:color w:val="000000"/>
          <w:sz w:val="22"/>
          <w:szCs w:val="22"/>
        </w:rPr>
        <w:t xml:space="preserve">Determine continued need for specially designed instruction. </w:t>
      </w:r>
      <w:r w:rsidRPr="00341B62">
        <w:rPr>
          <w:rFonts w:ascii="Arial Narrow" w:eastAsiaTheme="minorHAnsi" w:hAnsi="Arial Narrow" w:cs="Calibri"/>
          <w:color w:val="000000"/>
          <w:sz w:val="22"/>
          <w:szCs w:val="22"/>
        </w:rPr>
        <w:t xml:space="preserve">The assessment and evaluation data documented above must demonstrate that the child continues to require specially designed instruction as a result of the disability according to the requirements of IDEA (34 CFR Sec. 300.39(b)(3)). The questions below should be answered to help the EDT determine whether or not the child continues to require specially designed instruction as defined by IDEA (2004). </w:t>
      </w:r>
    </w:p>
    <w:p w:rsidR="00BD317A" w:rsidRPr="00341B62" w:rsidRDefault="00BD317A" w:rsidP="00BD317A">
      <w:pPr>
        <w:widowControl/>
        <w:rPr>
          <w:rFonts w:ascii="Arial Narrow" w:eastAsiaTheme="minorHAnsi" w:hAnsi="Arial Narrow" w:cs="Calibri"/>
          <w:color w:val="000000"/>
          <w:sz w:val="22"/>
          <w:szCs w:val="22"/>
        </w:rPr>
      </w:pPr>
    </w:p>
    <w:p w:rsidR="00BD317A" w:rsidRPr="00341B62" w:rsidRDefault="00BD317A" w:rsidP="00BD317A">
      <w:pPr>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To answer the following questions, the EDT should consider (a) the child’s present levels of academic achievement and functional performance, (b) the child’s educational needs, and (c) any necessary changes to the child’s educational program.</w:t>
      </w:r>
    </w:p>
    <w:p w:rsidR="00BD317A" w:rsidRPr="00341B62" w:rsidRDefault="00BD317A" w:rsidP="00BD317A">
      <w:pPr>
        <w:rPr>
          <w:rFonts w:ascii="Arial Narrow" w:eastAsiaTheme="minorHAnsi" w:hAnsi="Arial Narrow" w:cs="Calibri"/>
          <w:color w:val="000000"/>
          <w:sz w:val="22"/>
          <w:szCs w:val="22"/>
        </w:rPr>
      </w:pPr>
    </w:p>
    <w:p w:rsidR="00BD317A" w:rsidRPr="00341B62" w:rsidRDefault="00BD317A" w:rsidP="00BD317A">
      <w:pPr>
        <w:widowControl/>
        <w:rPr>
          <w:rFonts w:ascii="Arial Narrow" w:eastAsiaTheme="minorHAnsi" w:hAnsi="Arial Narrow" w:cs="Calibri"/>
          <w:color w:val="000000"/>
          <w:sz w:val="22"/>
          <w:szCs w:val="22"/>
        </w:rPr>
      </w:pPr>
    </w:p>
    <w:p w:rsidR="00BD317A" w:rsidRPr="00341B62" w:rsidRDefault="00BD317A" w:rsidP="00BD317A">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lastRenderedPageBreak/>
        <w:t>1. As a result of the disability, does the child continue to require specially designed instruction in order to be involved in and make progress in the general education curriculum or developmentally appropriate activities, as appropriate?</w:t>
      </w:r>
      <w:r w:rsidRPr="00341B62">
        <w:rPr>
          <w:rFonts w:ascii="Arial Narrow" w:hAnsi="Arial Narrow"/>
          <w:sz w:val="22"/>
          <w:szCs w:val="22"/>
        </w:rPr>
        <w:t xml:space="preserve"> </w:t>
      </w:r>
      <w:r w:rsidR="00E819E3" w:rsidRPr="00341B62">
        <w:rPr>
          <w:rFonts w:ascii="Arial Narrow" w:hAnsi="Arial Narrow"/>
          <w:sz w:val="22"/>
          <w:szCs w:val="22"/>
        </w:rPr>
        <w:fldChar w:fldCharType="begin">
          <w:ffData>
            <w:name w:val=""/>
            <w:enabled w:val="0"/>
            <w:calcOnExit w:val="0"/>
            <w:checkBox>
              <w:sizeAuto/>
              <w:default w:val="0"/>
            </w:checkBox>
          </w:ffData>
        </w:fldChar>
      </w:r>
      <w:r w:rsidRPr="00341B62">
        <w:rPr>
          <w:rFonts w:ascii="Arial Narrow" w:hAnsi="Arial Narrow"/>
          <w:sz w:val="22"/>
          <w:szCs w:val="22"/>
        </w:rPr>
        <w:instrText xml:space="preserve"> FORMCHECKBOX </w:instrText>
      </w:r>
      <w:r w:rsidR="00E819E3" w:rsidRPr="00341B62">
        <w:rPr>
          <w:rFonts w:ascii="Arial Narrow" w:hAnsi="Arial Narrow"/>
          <w:sz w:val="22"/>
          <w:szCs w:val="22"/>
        </w:rPr>
      </w:r>
      <w:r w:rsidR="00E819E3" w:rsidRPr="00341B62">
        <w:rPr>
          <w:rFonts w:ascii="Arial Narrow" w:hAnsi="Arial Narrow"/>
          <w:sz w:val="22"/>
          <w:szCs w:val="22"/>
        </w:rPr>
        <w:fldChar w:fldCharType="end"/>
      </w:r>
      <w:r w:rsidRPr="00341B62">
        <w:rPr>
          <w:rFonts w:ascii="Arial Narrow" w:eastAsiaTheme="minorHAnsi" w:hAnsi="Arial Narrow" w:cs="Calibri"/>
          <w:color w:val="000000"/>
          <w:sz w:val="22"/>
          <w:szCs w:val="22"/>
        </w:rPr>
        <w:t xml:space="preserve"> YES </w:t>
      </w:r>
      <w:r w:rsidR="00E819E3" w:rsidRPr="00341B62">
        <w:rPr>
          <w:rFonts w:ascii="Arial Narrow" w:hAnsi="Arial Narrow"/>
          <w:sz w:val="22"/>
          <w:szCs w:val="22"/>
        </w:rPr>
        <w:fldChar w:fldCharType="begin">
          <w:ffData>
            <w:name w:val=""/>
            <w:enabled w:val="0"/>
            <w:calcOnExit w:val="0"/>
            <w:checkBox>
              <w:sizeAuto/>
              <w:default w:val="0"/>
            </w:checkBox>
          </w:ffData>
        </w:fldChar>
      </w:r>
      <w:r w:rsidRPr="00341B62">
        <w:rPr>
          <w:rFonts w:ascii="Arial Narrow" w:hAnsi="Arial Narrow"/>
          <w:sz w:val="22"/>
          <w:szCs w:val="22"/>
        </w:rPr>
        <w:instrText xml:space="preserve"> FORMCHECKBOX </w:instrText>
      </w:r>
      <w:r w:rsidR="00E819E3" w:rsidRPr="00341B62">
        <w:rPr>
          <w:rFonts w:ascii="Arial Narrow" w:hAnsi="Arial Narrow"/>
          <w:sz w:val="22"/>
          <w:szCs w:val="22"/>
        </w:rPr>
      </w:r>
      <w:r w:rsidR="00E819E3" w:rsidRPr="00341B62">
        <w:rPr>
          <w:rFonts w:ascii="Arial Narrow" w:hAnsi="Arial Narrow"/>
          <w:sz w:val="22"/>
          <w:szCs w:val="22"/>
        </w:rPr>
        <w:fldChar w:fldCharType="end"/>
      </w:r>
      <w:r w:rsidRPr="00341B62">
        <w:rPr>
          <w:rFonts w:ascii="Arial Narrow" w:eastAsiaTheme="minorHAnsi" w:hAnsi="Arial Narrow" w:cs="Calibri"/>
          <w:color w:val="000000"/>
          <w:sz w:val="22"/>
          <w:szCs w:val="22"/>
        </w:rPr>
        <w:t xml:space="preserve">NO </w:t>
      </w:r>
    </w:p>
    <w:p w:rsidR="00BD317A" w:rsidRPr="00341B62" w:rsidRDefault="00BD317A" w:rsidP="00BD317A">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 xml:space="preserve">Rationale/Documentation: </w:t>
      </w:r>
    </w:p>
    <w:p w:rsidR="00BD317A" w:rsidRPr="00341B62" w:rsidRDefault="00BD317A" w:rsidP="00BD317A">
      <w:pPr>
        <w:widowControl/>
        <w:rPr>
          <w:rFonts w:ascii="Arial Narrow" w:eastAsiaTheme="minorHAnsi" w:hAnsi="Arial Narrow" w:cs="Calibri"/>
          <w:color w:val="000000"/>
          <w:sz w:val="22"/>
          <w:szCs w:val="22"/>
        </w:rPr>
      </w:pPr>
    </w:p>
    <w:p w:rsidR="00BD317A" w:rsidRPr="00341B62" w:rsidRDefault="00BD317A" w:rsidP="00BD317A">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 xml:space="preserve">2. As a result of the disability, does the child continue to require specially designed instruction in order to participate in extracurricular and other nonacademic activities? </w:t>
      </w:r>
      <w:r w:rsidR="00E819E3" w:rsidRPr="00341B62">
        <w:rPr>
          <w:rFonts w:ascii="Arial Narrow" w:hAnsi="Arial Narrow"/>
          <w:sz w:val="22"/>
          <w:szCs w:val="22"/>
        </w:rPr>
        <w:fldChar w:fldCharType="begin">
          <w:ffData>
            <w:name w:val=""/>
            <w:enabled w:val="0"/>
            <w:calcOnExit w:val="0"/>
            <w:checkBox>
              <w:sizeAuto/>
              <w:default w:val="0"/>
            </w:checkBox>
          </w:ffData>
        </w:fldChar>
      </w:r>
      <w:r w:rsidRPr="00341B62">
        <w:rPr>
          <w:rFonts w:ascii="Arial Narrow" w:hAnsi="Arial Narrow"/>
          <w:sz w:val="22"/>
          <w:szCs w:val="22"/>
        </w:rPr>
        <w:instrText xml:space="preserve"> FORMCHECKBOX </w:instrText>
      </w:r>
      <w:r w:rsidR="00E819E3" w:rsidRPr="00341B62">
        <w:rPr>
          <w:rFonts w:ascii="Arial Narrow" w:hAnsi="Arial Narrow"/>
          <w:sz w:val="22"/>
          <w:szCs w:val="22"/>
        </w:rPr>
      </w:r>
      <w:r w:rsidR="00E819E3" w:rsidRPr="00341B62">
        <w:rPr>
          <w:rFonts w:ascii="Arial Narrow" w:hAnsi="Arial Narrow"/>
          <w:sz w:val="22"/>
          <w:szCs w:val="22"/>
        </w:rPr>
        <w:fldChar w:fldCharType="end"/>
      </w:r>
      <w:r w:rsidRPr="00341B62">
        <w:rPr>
          <w:rFonts w:ascii="Arial Narrow" w:eastAsiaTheme="minorHAnsi" w:hAnsi="Arial Narrow" w:cs="Calibri"/>
          <w:color w:val="000000"/>
          <w:sz w:val="22"/>
          <w:szCs w:val="22"/>
        </w:rPr>
        <w:t xml:space="preserve">YES </w:t>
      </w:r>
      <w:r w:rsidR="00E819E3" w:rsidRPr="00341B62">
        <w:rPr>
          <w:rFonts w:ascii="Arial Narrow" w:hAnsi="Arial Narrow"/>
          <w:sz w:val="22"/>
          <w:szCs w:val="22"/>
        </w:rPr>
        <w:fldChar w:fldCharType="begin">
          <w:ffData>
            <w:name w:val=""/>
            <w:enabled w:val="0"/>
            <w:calcOnExit w:val="0"/>
            <w:checkBox>
              <w:sizeAuto/>
              <w:default w:val="0"/>
            </w:checkBox>
          </w:ffData>
        </w:fldChar>
      </w:r>
      <w:r w:rsidRPr="00341B62">
        <w:rPr>
          <w:rFonts w:ascii="Arial Narrow" w:hAnsi="Arial Narrow"/>
          <w:sz w:val="22"/>
          <w:szCs w:val="22"/>
        </w:rPr>
        <w:instrText xml:space="preserve"> FORMCHECKBOX </w:instrText>
      </w:r>
      <w:r w:rsidR="00E819E3" w:rsidRPr="00341B62">
        <w:rPr>
          <w:rFonts w:ascii="Arial Narrow" w:hAnsi="Arial Narrow"/>
          <w:sz w:val="22"/>
          <w:szCs w:val="22"/>
        </w:rPr>
      </w:r>
      <w:r w:rsidR="00E819E3" w:rsidRPr="00341B62">
        <w:rPr>
          <w:rFonts w:ascii="Arial Narrow" w:hAnsi="Arial Narrow"/>
          <w:sz w:val="22"/>
          <w:szCs w:val="22"/>
        </w:rPr>
        <w:fldChar w:fldCharType="end"/>
      </w:r>
      <w:r w:rsidRPr="00341B62">
        <w:rPr>
          <w:rFonts w:ascii="Arial Narrow" w:eastAsiaTheme="minorHAnsi" w:hAnsi="Arial Narrow" w:cs="Calibri"/>
          <w:color w:val="000000"/>
          <w:sz w:val="22"/>
          <w:szCs w:val="22"/>
        </w:rPr>
        <w:t xml:space="preserve">NO </w:t>
      </w:r>
    </w:p>
    <w:p w:rsidR="00BD317A" w:rsidRPr="00341B62" w:rsidRDefault="00BD317A" w:rsidP="00BD317A">
      <w:pPr>
        <w:widowControl/>
        <w:rPr>
          <w:rFonts w:ascii="Arial Narrow" w:eastAsiaTheme="minorHAnsi" w:hAnsi="Arial Narrow" w:cs="Calibri"/>
          <w:color w:val="000000"/>
          <w:sz w:val="22"/>
          <w:szCs w:val="22"/>
        </w:rPr>
      </w:pPr>
    </w:p>
    <w:p w:rsidR="00BD317A" w:rsidRPr="00341B62" w:rsidRDefault="00BD317A" w:rsidP="00BD317A">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 xml:space="preserve">Rationale/Documentation: </w:t>
      </w:r>
    </w:p>
    <w:p w:rsidR="00BD317A" w:rsidRPr="00341B62" w:rsidRDefault="00BD317A" w:rsidP="00BD317A">
      <w:pPr>
        <w:widowControl/>
        <w:rPr>
          <w:rFonts w:ascii="Arial Narrow" w:eastAsiaTheme="minorHAnsi" w:hAnsi="Arial Narrow" w:cs="Calibri"/>
          <w:color w:val="000000"/>
          <w:sz w:val="22"/>
          <w:szCs w:val="22"/>
        </w:rPr>
      </w:pPr>
    </w:p>
    <w:p w:rsidR="00BD317A" w:rsidRPr="00341B62" w:rsidRDefault="00BD317A" w:rsidP="00BD317A">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 xml:space="preserve">3. As a result of the disability, does the child continue to require specially designed instruction in order to be educated and participate with other children with and without disabilities? </w:t>
      </w:r>
      <w:r w:rsidR="00E819E3" w:rsidRPr="00341B62">
        <w:rPr>
          <w:rFonts w:ascii="Arial Narrow" w:hAnsi="Arial Narrow"/>
          <w:sz w:val="22"/>
          <w:szCs w:val="22"/>
        </w:rPr>
        <w:fldChar w:fldCharType="begin">
          <w:ffData>
            <w:name w:val=""/>
            <w:enabled w:val="0"/>
            <w:calcOnExit w:val="0"/>
            <w:checkBox>
              <w:sizeAuto/>
              <w:default w:val="0"/>
            </w:checkBox>
          </w:ffData>
        </w:fldChar>
      </w:r>
      <w:r w:rsidRPr="00341B62">
        <w:rPr>
          <w:rFonts w:ascii="Arial Narrow" w:hAnsi="Arial Narrow"/>
          <w:sz w:val="22"/>
          <w:szCs w:val="22"/>
        </w:rPr>
        <w:instrText xml:space="preserve"> FORMCHECKBOX </w:instrText>
      </w:r>
      <w:r w:rsidR="00E819E3" w:rsidRPr="00341B62">
        <w:rPr>
          <w:rFonts w:ascii="Arial Narrow" w:hAnsi="Arial Narrow"/>
          <w:sz w:val="22"/>
          <w:szCs w:val="22"/>
        </w:rPr>
      </w:r>
      <w:r w:rsidR="00E819E3" w:rsidRPr="00341B62">
        <w:rPr>
          <w:rFonts w:ascii="Arial Narrow" w:hAnsi="Arial Narrow"/>
          <w:sz w:val="22"/>
          <w:szCs w:val="22"/>
        </w:rPr>
        <w:fldChar w:fldCharType="end"/>
      </w:r>
      <w:r w:rsidRPr="00341B62">
        <w:rPr>
          <w:rFonts w:ascii="Arial Narrow" w:eastAsiaTheme="minorHAnsi" w:hAnsi="Arial Narrow" w:cs="Calibri"/>
          <w:color w:val="000000"/>
          <w:sz w:val="22"/>
          <w:szCs w:val="22"/>
        </w:rPr>
        <w:t xml:space="preserve">YES </w:t>
      </w:r>
      <w:r w:rsidR="00E819E3" w:rsidRPr="00341B62">
        <w:rPr>
          <w:rFonts w:ascii="Arial Narrow" w:hAnsi="Arial Narrow"/>
          <w:sz w:val="22"/>
          <w:szCs w:val="22"/>
        </w:rPr>
        <w:fldChar w:fldCharType="begin">
          <w:ffData>
            <w:name w:val=""/>
            <w:enabled w:val="0"/>
            <w:calcOnExit w:val="0"/>
            <w:checkBox>
              <w:sizeAuto/>
              <w:default w:val="0"/>
            </w:checkBox>
          </w:ffData>
        </w:fldChar>
      </w:r>
      <w:r w:rsidRPr="00341B62">
        <w:rPr>
          <w:rFonts w:ascii="Arial Narrow" w:hAnsi="Arial Narrow"/>
          <w:sz w:val="22"/>
          <w:szCs w:val="22"/>
        </w:rPr>
        <w:instrText xml:space="preserve"> FORMCHECKBOX </w:instrText>
      </w:r>
      <w:r w:rsidR="00E819E3" w:rsidRPr="00341B62">
        <w:rPr>
          <w:rFonts w:ascii="Arial Narrow" w:hAnsi="Arial Narrow"/>
          <w:sz w:val="22"/>
          <w:szCs w:val="22"/>
        </w:rPr>
      </w:r>
      <w:r w:rsidR="00E819E3" w:rsidRPr="00341B62">
        <w:rPr>
          <w:rFonts w:ascii="Arial Narrow" w:hAnsi="Arial Narrow"/>
          <w:sz w:val="22"/>
          <w:szCs w:val="22"/>
        </w:rPr>
        <w:fldChar w:fldCharType="end"/>
      </w:r>
      <w:r w:rsidRPr="00341B62">
        <w:rPr>
          <w:rFonts w:ascii="Arial Narrow" w:eastAsiaTheme="minorHAnsi" w:hAnsi="Arial Narrow" w:cs="Calibri"/>
          <w:color w:val="000000"/>
          <w:sz w:val="22"/>
          <w:szCs w:val="22"/>
        </w:rPr>
        <w:t xml:space="preserve">NO </w:t>
      </w:r>
    </w:p>
    <w:p w:rsidR="00BD317A" w:rsidRPr="00341B62" w:rsidRDefault="00BD317A" w:rsidP="00BD317A">
      <w:pPr>
        <w:widowControl/>
        <w:rPr>
          <w:rFonts w:ascii="Arial Narrow" w:eastAsiaTheme="minorHAnsi" w:hAnsi="Arial Narrow" w:cs="Calibri"/>
          <w:color w:val="000000"/>
          <w:sz w:val="22"/>
          <w:szCs w:val="22"/>
        </w:rPr>
      </w:pPr>
    </w:p>
    <w:p w:rsidR="00BD317A" w:rsidRPr="00341B62" w:rsidRDefault="00BD317A" w:rsidP="00BD317A">
      <w:pPr>
        <w:widowControl/>
        <w:rPr>
          <w:rFonts w:ascii="Arial Narrow" w:eastAsiaTheme="minorHAnsi" w:hAnsi="Arial Narrow" w:cs="Calibri"/>
          <w:color w:val="000000"/>
          <w:sz w:val="22"/>
          <w:szCs w:val="22"/>
        </w:rPr>
      </w:pPr>
      <w:r w:rsidRPr="00341B62">
        <w:rPr>
          <w:rFonts w:ascii="Arial Narrow" w:eastAsiaTheme="minorHAnsi" w:hAnsi="Arial Narrow" w:cs="Calibri"/>
          <w:color w:val="000000"/>
          <w:sz w:val="22"/>
          <w:szCs w:val="22"/>
        </w:rPr>
        <w:t xml:space="preserve">Rationale/Documentation: </w:t>
      </w:r>
    </w:p>
    <w:p w:rsidR="00BD317A" w:rsidRPr="00341B62" w:rsidRDefault="00BD317A" w:rsidP="00BD317A">
      <w:pPr>
        <w:widowControl/>
        <w:rPr>
          <w:rFonts w:ascii="Arial Narrow" w:eastAsiaTheme="minorHAnsi" w:hAnsi="Arial Narrow" w:cs="Calibri"/>
          <w:color w:val="000000"/>
          <w:sz w:val="22"/>
          <w:szCs w:val="22"/>
        </w:rPr>
      </w:pPr>
      <w:r w:rsidRPr="00341B62">
        <w:rPr>
          <w:rFonts w:ascii="Arial Narrow" w:eastAsiaTheme="minorHAnsi" w:hAnsi="Arial Narrow" w:cs="Verdana"/>
          <w:color w:val="000000"/>
          <w:sz w:val="22"/>
          <w:szCs w:val="22"/>
        </w:rPr>
        <w:t>√</w:t>
      </w:r>
      <w:r w:rsidRPr="00341B62">
        <w:rPr>
          <w:rFonts w:ascii="Arial Narrow" w:eastAsiaTheme="minorHAnsi" w:hAnsi="Arial Narrow" w:cs="Calibri"/>
          <w:color w:val="000000"/>
          <w:sz w:val="22"/>
          <w:szCs w:val="22"/>
        </w:rPr>
        <w:t xml:space="preserve">Answering YES to one or more of the above statements (1, 2, 3) indicates that the child </w:t>
      </w:r>
    </w:p>
    <w:p w:rsidR="00BD317A" w:rsidRPr="00341B62" w:rsidRDefault="00BD317A" w:rsidP="00BD317A">
      <w:pPr>
        <w:rPr>
          <w:rFonts w:ascii="Arial Narrow" w:eastAsiaTheme="minorHAnsi" w:hAnsi="Arial Narrow" w:cs="Calibri"/>
          <w:color w:val="000000"/>
          <w:sz w:val="22"/>
          <w:szCs w:val="22"/>
        </w:rPr>
      </w:pPr>
      <w:proofErr w:type="gramStart"/>
      <w:r w:rsidRPr="00341B62">
        <w:rPr>
          <w:rFonts w:ascii="Arial Narrow" w:eastAsiaTheme="minorHAnsi" w:hAnsi="Arial Narrow" w:cs="Calibri"/>
          <w:color w:val="000000"/>
          <w:sz w:val="22"/>
          <w:szCs w:val="22"/>
        </w:rPr>
        <w:t>continues</w:t>
      </w:r>
      <w:proofErr w:type="gramEnd"/>
      <w:r w:rsidRPr="00341B62">
        <w:rPr>
          <w:rFonts w:ascii="Arial Narrow" w:eastAsiaTheme="minorHAnsi" w:hAnsi="Arial Narrow" w:cs="Calibri"/>
          <w:color w:val="000000"/>
          <w:sz w:val="22"/>
          <w:szCs w:val="22"/>
        </w:rPr>
        <w:t xml:space="preserve"> to need specially designed instruction.</w:t>
      </w:r>
    </w:p>
    <w:p w:rsidR="00BD317A" w:rsidRPr="00341B62" w:rsidRDefault="00BD317A" w:rsidP="00BD317A">
      <w:pPr>
        <w:rPr>
          <w:rFonts w:ascii="Arial Narrow" w:eastAsiaTheme="minorHAnsi" w:hAnsi="Arial Narrow" w:cs="Calibri"/>
          <w:color w:val="000000"/>
          <w:sz w:val="22"/>
          <w:szCs w:val="22"/>
        </w:rPr>
      </w:pPr>
    </w:p>
    <w:p w:rsidR="00BD317A" w:rsidRPr="00341B62" w:rsidRDefault="00BD317A" w:rsidP="00BD317A">
      <w:pPr>
        <w:pStyle w:val="Default"/>
        <w:rPr>
          <w:rFonts w:ascii="Arial Narrow" w:hAnsi="Arial Narrow" w:cs="Calibri"/>
          <w:sz w:val="22"/>
          <w:szCs w:val="22"/>
        </w:rPr>
      </w:pPr>
      <w:proofErr w:type="gramStart"/>
      <w:r w:rsidRPr="00341B62">
        <w:rPr>
          <w:rFonts w:ascii="Arial Narrow" w:hAnsi="Arial Narrow"/>
          <w:sz w:val="22"/>
          <w:szCs w:val="22"/>
        </w:rPr>
        <w:t>Determination of continued eligibility for special education and related services.</w:t>
      </w:r>
      <w:proofErr w:type="gramEnd"/>
      <w:r w:rsidRPr="00341B62">
        <w:rPr>
          <w:rFonts w:ascii="Arial Narrow" w:hAnsi="Arial Narrow"/>
          <w:sz w:val="22"/>
          <w:szCs w:val="22"/>
        </w:rPr>
        <w:t xml:space="preserve"> </w:t>
      </w:r>
      <w:r w:rsidRPr="00341B62">
        <w:rPr>
          <w:rFonts w:ascii="Arial Narrow" w:hAnsi="Arial Narrow" w:cs="Calibri"/>
          <w:sz w:val="22"/>
          <w:szCs w:val="22"/>
        </w:rPr>
        <w:t xml:space="preserve">The EDT has reviewed the referral and evaluation sources relevant to this child and has made the following determination: </w:t>
      </w:r>
    </w:p>
    <w:p w:rsidR="00BD317A" w:rsidRPr="00341B62" w:rsidRDefault="00BD317A" w:rsidP="00BD317A">
      <w:pPr>
        <w:pStyle w:val="Default"/>
        <w:rPr>
          <w:rFonts w:ascii="Arial Narrow" w:hAnsi="Arial Narrow" w:cs="Calibri"/>
          <w:sz w:val="22"/>
          <w:szCs w:val="22"/>
        </w:rPr>
      </w:pPr>
    </w:p>
    <w:p w:rsidR="00BD317A" w:rsidRPr="00341B62" w:rsidRDefault="00E819E3" w:rsidP="00BD317A">
      <w:pPr>
        <w:pStyle w:val="Default"/>
        <w:rPr>
          <w:rFonts w:ascii="Arial Narrow" w:hAnsi="Arial Narrow" w:cs="Calibri"/>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hAnsi="Arial Narrow" w:cs="Calibri"/>
          <w:sz w:val="22"/>
          <w:szCs w:val="22"/>
        </w:rPr>
        <w:t xml:space="preserve">The child continues to be eligible under the eligibility category of speech or language impairment. </w:t>
      </w:r>
    </w:p>
    <w:p w:rsidR="00BD317A" w:rsidRPr="00341B62" w:rsidRDefault="00E819E3" w:rsidP="00BD317A">
      <w:pPr>
        <w:ind w:left="720"/>
        <w:rPr>
          <w:rFonts w:ascii="Arial Narrow" w:hAnsi="Arial Narrow" w:cs="Calibri"/>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hAnsi="Arial Narrow" w:cs="Calibri"/>
          <w:sz w:val="22"/>
          <w:szCs w:val="22"/>
        </w:rPr>
        <w:t>The results of the evaluation documents that the child is eligible for and in need of special education services under the eligibility category of speech or language impairment as defined by IDEA (2004).</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eastAsiaTheme="minorHAnsi" w:hAnsi="Arial Narrow" w:cs="Calibri"/>
          <w:color w:val="000000"/>
          <w:sz w:val="22"/>
          <w:szCs w:val="22"/>
        </w:rPr>
        <w:t xml:space="preserve">The child is no longer eligible under the eligibility category of speech or language impairment. </w:t>
      </w:r>
    </w:p>
    <w:p w:rsidR="00BD317A" w:rsidRPr="00341B62" w:rsidRDefault="00E819E3" w:rsidP="00BD317A">
      <w:pPr>
        <w:widowControl/>
        <w:ind w:left="720"/>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eastAsiaTheme="minorHAnsi" w:hAnsi="Arial Narrow" w:cs="Calibri"/>
          <w:color w:val="000000"/>
          <w:sz w:val="22"/>
          <w:szCs w:val="22"/>
        </w:rPr>
        <w:t xml:space="preserve">The results of the evaluation indicate that the child no longer has speech or language impairment as defined by IDEA (2004), and the child is not eligible for special education and related services under any other eligibility category. </w:t>
      </w:r>
    </w:p>
    <w:p w:rsidR="00BD317A" w:rsidRPr="00341B62" w:rsidRDefault="00E819E3" w:rsidP="00BD317A">
      <w:pPr>
        <w:widowControl/>
        <w:ind w:left="720"/>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eastAsiaTheme="minorHAnsi" w:hAnsi="Arial Narrow" w:cs="Calibri"/>
          <w:color w:val="000000"/>
          <w:sz w:val="22"/>
          <w:szCs w:val="22"/>
        </w:rPr>
        <w:t xml:space="preserve">The results of the evaluation indicate that the child no longer has speech or language impairment as defined by IDEA (2004), but the child is eligible for special education and related services under the category of ___________. (Complete appropriate eligibility determination form for that category.) </w:t>
      </w:r>
    </w:p>
    <w:p w:rsidR="00BD317A" w:rsidRPr="00341B62" w:rsidRDefault="00E819E3" w:rsidP="00BD317A">
      <w:pPr>
        <w:widowControl/>
        <w:ind w:left="720"/>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eastAsiaTheme="minorHAnsi" w:hAnsi="Arial Narrow" w:cs="Calibri"/>
          <w:color w:val="000000"/>
          <w:sz w:val="22"/>
          <w:szCs w:val="22"/>
        </w:rPr>
        <w:t xml:space="preserve">The results of the evaluation indicate that the child has speech or language impairment as defined by IDEA (2004); however, the EDT has determined that the eligibility category of _______________ (as defined by IDEA, 2004) better describes the child’s primary disability that results in a need for specially designed instruction. (Complete appropriate eligibility determination form for that category.) </w:t>
      </w:r>
    </w:p>
    <w:p w:rsidR="00BD317A" w:rsidRPr="00341B62" w:rsidRDefault="00E819E3" w:rsidP="00BD317A">
      <w:pPr>
        <w:widowControl/>
        <w:ind w:left="720"/>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eastAsiaTheme="minorHAnsi" w:hAnsi="Arial Narrow" w:cs="Calibri"/>
          <w:color w:val="000000"/>
          <w:sz w:val="22"/>
          <w:szCs w:val="22"/>
        </w:rPr>
        <w:t xml:space="preserve">The results of the evaluation indicate that although the child has speech or language impairment as defined by IDEA (2004), the EDT has determined that the child’s educational needs can be met without specially designed instruction. </w:t>
      </w:r>
    </w:p>
    <w:p w:rsidR="00BD317A" w:rsidRPr="00341B62" w:rsidRDefault="00E819E3" w:rsidP="00BD317A">
      <w:pPr>
        <w:widowControl/>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eastAsiaTheme="minorHAnsi" w:hAnsi="Arial Narrow" w:cs="Calibri"/>
          <w:color w:val="000000"/>
          <w:sz w:val="22"/>
          <w:szCs w:val="22"/>
        </w:rPr>
        <w:t xml:space="preserve">The EDT is unable to determine continued eligibility under the eligibility category of speech or language impairment. The following information is needed in order for the EDT to reconvene and make a continued eligibility determination: </w:t>
      </w:r>
    </w:p>
    <w:p w:rsidR="00BD317A" w:rsidRPr="00341B62" w:rsidRDefault="00E819E3" w:rsidP="00484B32">
      <w:pPr>
        <w:widowControl/>
        <w:ind w:left="810" w:hanging="90"/>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eastAsiaTheme="minorHAnsi" w:hAnsi="Arial Narrow" w:cs="Calibri"/>
          <w:color w:val="000000"/>
          <w:sz w:val="22"/>
          <w:szCs w:val="22"/>
        </w:rPr>
        <w:t xml:space="preserve">Current classroom-based observations/assessments </w:t>
      </w:r>
    </w:p>
    <w:p w:rsidR="00BD317A" w:rsidRPr="00341B62" w:rsidRDefault="00E819E3" w:rsidP="00484B32">
      <w:pPr>
        <w:widowControl/>
        <w:ind w:left="450" w:firstLine="270"/>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eastAsiaTheme="minorHAnsi" w:hAnsi="Arial Narrow" w:cs="Calibri"/>
          <w:color w:val="000000"/>
          <w:sz w:val="22"/>
          <w:szCs w:val="22"/>
        </w:rPr>
        <w:t xml:space="preserve">Additional information from: </w:t>
      </w:r>
    </w:p>
    <w:p w:rsidR="00BD317A" w:rsidRPr="00341B62" w:rsidRDefault="00E819E3" w:rsidP="00484B32">
      <w:pPr>
        <w:widowControl/>
        <w:ind w:left="450" w:firstLine="270"/>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eastAsiaTheme="minorHAnsi" w:hAnsi="Arial Narrow" w:cs="Calibri"/>
          <w:color w:val="000000"/>
          <w:sz w:val="22"/>
          <w:szCs w:val="22"/>
        </w:rPr>
        <w:t xml:space="preserve">Additional assessments in the following areas: </w:t>
      </w:r>
    </w:p>
    <w:p w:rsidR="00BD317A" w:rsidRPr="00341B62" w:rsidRDefault="00E819E3" w:rsidP="00484B32">
      <w:pPr>
        <w:widowControl/>
        <w:ind w:left="450" w:firstLine="270"/>
        <w:rPr>
          <w:rFonts w:ascii="Arial Narrow" w:eastAsiaTheme="minorHAnsi" w:hAnsi="Arial Narrow" w:cs="Calibri"/>
          <w:color w:val="000000"/>
          <w:sz w:val="22"/>
          <w:szCs w:val="22"/>
        </w:rPr>
      </w:pPr>
      <w:r w:rsidRPr="00341B62">
        <w:rPr>
          <w:rFonts w:ascii="Arial Narrow" w:hAnsi="Arial Narrow"/>
          <w:sz w:val="22"/>
          <w:szCs w:val="22"/>
        </w:rPr>
        <w:fldChar w:fldCharType="begin">
          <w:ffData>
            <w:name w:val=""/>
            <w:enabled w:val="0"/>
            <w:calcOnExit w:val="0"/>
            <w:checkBox>
              <w:sizeAuto/>
              <w:default w:val="0"/>
            </w:checkBox>
          </w:ffData>
        </w:fldChar>
      </w:r>
      <w:r w:rsidR="00BD317A" w:rsidRPr="00341B62">
        <w:rPr>
          <w:rFonts w:ascii="Arial Narrow" w:hAnsi="Arial Narrow"/>
          <w:sz w:val="22"/>
          <w:szCs w:val="22"/>
        </w:rPr>
        <w:instrText xml:space="preserve"> FORMCHECKBOX </w:instrText>
      </w:r>
      <w:r w:rsidRPr="00341B62">
        <w:rPr>
          <w:rFonts w:ascii="Arial Narrow" w:hAnsi="Arial Narrow"/>
          <w:sz w:val="22"/>
          <w:szCs w:val="22"/>
        </w:rPr>
      </w:r>
      <w:r w:rsidRPr="00341B62">
        <w:rPr>
          <w:rFonts w:ascii="Arial Narrow" w:hAnsi="Arial Narrow"/>
          <w:sz w:val="22"/>
          <w:szCs w:val="22"/>
        </w:rPr>
        <w:fldChar w:fldCharType="end"/>
      </w:r>
      <w:r w:rsidR="00BD317A" w:rsidRPr="00341B62">
        <w:rPr>
          <w:rFonts w:ascii="Arial Narrow" w:eastAsiaTheme="minorHAnsi" w:hAnsi="Arial Narrow" w:cs="Calibri"/>
          <w:color w:val="000000"/>
          <w:sz w:val="22"/>
          <w:szCs w:val="22"/>
        </w:rPr>
        <w:t>Other:</w:t>
      </w:r>
    </w:p>
    <w:p w:rsidR="00341B62" w:rsidRDefault="00341B62">
      <w:pPr>
        <w:widowControl/>
        <w:autoSpaceDE/>
        <w:autoSpaceDN/>
        <w:adjustRightInd/>
        <w:spacing w:after="200" w:line="276" w:lineRule="auto"/>
        <w:rPr>
          <w:rFonts w:ascii="Arial Narrow" w:eastAsiaTheme="minorHAnsi" w:hAnsi="Arial Narrow" w:cs="Calibri"/>
          <w:color w:val="000000"/>
          <w:sz w:val="22"/>
          <w:szCs w:val="22"/>
        </w:rPr>
      </w:pPr>
      <w:r>
        <w:rPr>
          <w:rFonts w:ascii="Arial Narrow" w:eastAsiaTheme="minorHAnsi" w:hAnsi="Arial Narrow" w:cs="Calibri"/>
          <w:color w:val="000000"/>
          <w:sz w:val="22"/>
          <w:szCs w:val="22"/>
        </w:rPr>
        <w:br w:type="page"/>
      </w:r>
    </w:p>
    <w:p w:rsidR="00BD317A" w:rsidRPr="00341B62" w:rsidRDefault="00BD317A">
      <w:pPr>
        <w:widowControl/>
        <w:autoSpaceDE/>
        <w:autoSpaceDN/>
        <w:adjustRightInd/>
        <w:spacing w:after="200" w:line="276" w:lineRule="auto"/>
        <w:rPr>
          <w:rFonts w:ascii="Arial Narrow" w:eastAsiaTheme="minorHAnsi" w:hAnsi="Arial Narrow" w:cs="Calibri"/>
          <w:color w:val="000000"/>
          <w:sz w:val="22"/>
          <w:szCs w:val="22"/>
        </w:rPr>
      </w:pPr>
    </w:p>
    <w:p w:rsidR="00341B62" w:rsidRPr="00341B62" w:rsidRDefault="00341B62" w:rsidP="00341B62">
      <w:pPr>
        <w:pStyle w:val="BodyText"/>
        <w:jc w:val="center"/>
        <w:rPr>
          <w:b/>
          <w:szCs w:val="22"/>
        </w:rPr>
      </w:pPr>
      <w:r w:rsidRPr="00341B62">
        <w:rPr>
          <w:b/>
          <w:szCs w:val="22"/>
        </w:rPr>
        <w:t>Española Public Schools – Special Education Department</w:t>
      </w:r>
    </w:p>
    <w:p w:rsidR="00341B62" w:rsidRPr="00341B62" w:rsidRDefault="00341B62" w:rsidP="00341B62">
      <w:pPr>
        <w:pStyle w:val="BodyText"/>
        <w:jc w:val="center"/>
        <w:rPr>
          <w:b/>
          <w:bCs/>
          <w:szCs w:val="22"/>
        </w:rPr>
      </w:pPr>
      <w:r w:rsidRPr="00341B62">
        <w:rPr>
          <w:b/>
          <w:szCs w:val="22"/>
        </w:rPr>
        <w:t xml:space="preserve">    </w:t>
      </w:r>
      <w:r w:rsidRPr="00341B62">
        <w:rPr>
          <w:b/>
          <w:szCs w:val="22"/>
          <w:bdr w:val="thickThinSmallGap" w:sz="24" w:space="0" w:color="auto" w:frame="1"/>
        </w:rPr>
        <w:t xml:space="preserve">  Prior Written Notice of Proposed Actions  </w:t>
      </w:r>
      <w:r w:rsidRPr="00341B62">
        <w:rPr>
          <w:b/>
          <w:szCs w:val="22"/>
        </w:rPr>
        <w:t xml:space="preserve">  </w:t>
      </w:r>
    </w:p>
    <w:p w:rsidR="00341B62" w:rsidRPr="00341B62" w:rsidRDefault="00341B62" w:rsidP="00341B62">
      <w:pPr>
        <w:rPr>
          <w:rFonts w:asciiTheme="minorHAnsi" w:hAnsiTheme="minorHAnsi"/>
          <w:sz w:val="22"/>
          <w:szCs w:val="22"/>
        </w:rPr>
      </w:pPr>
    </w:p>
    <w:p w:rsidR="00341B62" w:rsidRPr="00710A9F" w:rsidRDefault="00341B62" w:rsidP="00341B62">
      <w:pPr>
        <w:pStyle w:val="NoSpacing"/>
        <w:rPr>
          <w:rFonts w:ascii="Arial Narrow" w:hAnsi="Arial Narrow"/>
          <w:u w:val="single"/>
        </w:rPr>
      </w:pPr>
      <w:r w:rsidRPr="00710A9F">
        <w:rPr>
          <w:rFonts w:ascii="Arial Narrow" w:hAnsi="Arial Narrow"/>
        </w:rPr>
        <w:t>Federal and State Legislation require that the public agency provide the parent/guardian with notification a reasonable amount of time before actions occur that would initiate or change the identification, the evaluation, the educational placement or the provision of a free appropriate public education for this student.  If the student is under 18 the parent/guardian is provided a copy of this notice.   If the student is 18 years of age or over and does not have a legal guardian, it is his/her right to accept or refuse these proposed actions.</w:t>
      </w:r>
      <w:r w:rsidRPr="00710A9F">
        <w:rPr>
          <w:rFonts w:ascii="Arial Narrow" w:hAnsi="Arial Narrow"/>
          <w:bCs/>
        </w:rPr>
        <w:t xml:space="preserve">  </w:t>
      </w:r>
    </w:p>
    <w:p w:rsidR="00341B62" w:rsidRPr="00710A9F" w:rsidRDefault="00341B62" w:rsidP="00341B62">
      <w:pPr>
        <w:jc w:val="both"/>
        <w:rPr>
          <w:rFonts w:ascii="Arial Narrow" w:hAnsi="Arial Narrow"/>
          <w:sz w:val="22"/>
          <w:szCs w:val="22"/>
        </w:rPr>
      </w:pPr>
    </w:p>
    <w:p w:rsidR="00341B62" w:rsidRPr="00710A9F" w:rsidRDefault="00341B62" w:rsidP="00341B62">
      <w:pPr>
        <w:jc w:val="both"/>
        <w:rPr>
          <w:rFonts w:ascii="Arial Narrow" w:hAnsi="Arial Narrow"/>
          <w:sz w:val="22"/>
          <w:szCs w:val="22"/>
        </w:rPr>
      </w:pPr>
      <w:r w:rsidRPr="00710A9F">
        <w:rPr>
          <w:rFonts w:ascii="Arial Narrow" w:hAnsi="Arial Narrow"/>
          <w:sz w:val="22"/>
          <w:szCs w:val="22"/>
        </w:rPr>
        <w:t xml:space="preserve">At this EDT meeting, the following proposals were made by the </w:t>
      </w:r>
      <w:r w:rsidRPr="00710A9F">
        <w:rPr>
          <w:rFonts w:ascii="Arial Narrow" w:hAnsi="Arial Narrow"/>
          <w:b/>
          <w:bCs/>
          <w:sz w:val="22"/>
          <w:szCs w:val="22"/>
        </w:rPr>
        <w:t>public agency</w:t>
      </w:r>
      <w:r w:rsidRPr="00710A9F">
        <w:rPr>
          <w:rFonts w:ascii="Arial Narrow" w:hAnsi="Arial Narrow"/>
          <w:sz w:val="22"/>
          <w:szCs w:val="22"/>
        </w:rPr>
        <w:t xml:space="preserve"> and/or the </w:t>
      </w:r>
      <w:r w:rsidRPr="00710A9F">
        <w:rPr>
          <w:rFonts w:ascii="Arial Narrow" w:hAnsi="Arial Narrow"/>
          <w:b/>
          <w:bCs/>
          <w:sz w:val="22"/>
          <w:szCs w:val="22"/>
        </w:rPr>
        <w:t>parent(s)/guardian(s)</w:t>
      </w:r>
      <w:r w:rsidRPr="00710A9F">
        <w:rPr>
          <w:rFonts w:ascii="Arial Narrow" w:hAnsi="Arial Narrow"/>
          <w:sz w:val="22"/>
          <w:szCs w:val="22"/>
        </w:rPr>
        <w:t>.</w:t>
      </w:r>
    </w:p>
    <w:p w:rsidR="00341B62" w:rsidRPr="00341B62" w:rsidRDefault="00341B62" w:rsidP="00341B62">
      <w:pPr>
        <w:jc w:val="both"/>
        <w:rPr>
          <w:rFonts w:asciiTheme="minorHAnsi" w:hAnsiTheme="minorHAnsi"/>
          <w:sz w:val="22"/>
          <w:szCs w:val="22"/>
        </w:rPr>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30"/>
        <w:gridCol w:w="1080"/>
        <w:gridCol w:w="1260"/>
        <w:gridCol w:w="3420"/>
      </w:tblGrid>
      <w:tr w:rsidR="00341B62" w:rsidRPr="00710A9F" w:rsidTr="00801A93">
        <w:trPr>
          <w:trHeight w:val="360"/>
        </w:trPr>
        <w:tc>
          <w:tcPr>
            <w:tcW w:w="4230" w:type="dxa"/>
          </w:tcPr>
          <w:p w:rsidR="00341B62" w:rsidRPr="00710A9F" w:rsidRDefault="00341B62" w:rsidP="00341B62">
            <w:pPr>
              <w:pStyle w:val="NoSpacing"/>
              <w:rPr>
                <w:rFonts w:ascii="Arial Narrow" w:hAnsi="Arial Narrow"/>
              </w:rPr>
            </w:pPr>
            <w:r w:rsidRPr="00710A9F">
              <w:rPr>
                <w:rFonts w:ascii="Arial Narrow" w:hAnsi="Arial Narrow"/>
              </w:rPr>
              <w:t>Proposal</w:t>
            </w:r>
          </w:p>
        </w:tc>
        <w:tc>
          <w:tcPr>
            <w:tcW w:w="1080" w:type="dxa"/>
          </w:tcPr>
          <w:p w:rsidR="00341B62" w:rsidRPr="00710A9F" w:rsidRDefault="00341B62" w:rsidP="00341B62">
            <w:pPr>
              <w:pStyle w:val="NoSpacing"/>
              <w:rPr>
                <w:rFonts w:ascii="Arial Narrow" w:hAnsi="Arial Narrow"/>
              </w:rPr>
            </w:pPr>
            <w:r w:rsidRPr="00710A9F">
              <w:rPr>
                <w:rFonts w:ascii="Arial Narrow" w:hAnsi="Arial Narrow"/>
              </w:rPr>
              <w:t>Accept</w:t>
            </w:r>
          </w:p>
        </w:tc>
        <w:tc>
          <w:tcPr>
            <w:tcW w:w="1260" w:type="dxa"/>
          </w:tcPr>
          <w:p w:rsidR="00341B62" w:rsidRPr="00710A9F" w:rsidRDefault="00341B62" w:rsidP="00341B62">
            <w:pPr>
              <w:pStyle w:val="NoSpacing"/>
              <w:rPr>
                <w:rFonts w:ascii="Arial Narrow" w:hAnsi="Arial Narrow"/>
              </w:rPr>
            </w:pPr>
            <w:r w:rsidRPr="00710A9F">
              <w:rPr>
                <w:rFonts w:ascii="Arial Narrow" w:hAnsi="Arial Narrow"/>
              </w:rPr>
              <w:t>Reject</w:t>
            </w:r>
          </w:p>
        </w:tc>
        <w:tc>
          <w:tcPr>
            <w:tcW w:w="3420" w:type="dxa"/>
          </w:tcPr>
          <w:p w:rsidR="00341B62" w:rsidRPr="00710A9F" w:rsidRDefault="00341B62" w:rsidP="00341B62">
            <w:pPr>
              <w:pStyle w:val="NoSpacing"/>
              <w:rPr>
                <w:rFonts w:ascii="Arial Narrow" w:hAnsi="Arial Narrow"/>
              </w:rPr>
            </w:pPr>
            <w:r w:rsidRPr="00710A9F">
              <w:rPr>
                <w:rFonts w:ascii="Arial Narrow" w:hAnsi="Arial Narrow"/>
              </w:rPr>
              <w:t>Rationale</w:t>
            </w:r>
          </w:p>
        </w:tc>
      </w:tr>
      <w:tr w:rsidR="00341B62" w:rsidRPr="00710A9F" w:rsidTr="00801A93">
        <w:trPr>
          <w:trHeight w:val="360"/>
        </w:trPr>
        <w:tc>
          <w:tcPr>
            <w:tcW w:w="4230" w:type="dxa"/>
          </w:tcPr>
          <w:p w:rsidR="00341B62" w:rsidRPr="00710A9F" w:rsidRDefault="00341B62" w:rsidP="00341B62">
            <w:pPr>
              <w:pStyle w:val="NoSpacing"/>
              <w:rPr>
                <w:rFonts w:ascii="Arial Narrow" w:hAnsi="Arial Narrow"/>
              </w:rPr>
            </w:pPr>
            <w:r w:rsidRPr="00710A9F">
              <w:rPr>
                <w:rFonts w:ascii="Arial Narrow" w:hAnsi="Arial Narrow"/>
              </w:rPr>
              <w:t>Parent was given a copy of the Procedural Safeguards</w:t>
            </w:r>
          </w:p>
          <w:p w:rsidR="00341B62" w:rsidRPr="00710A9F" w:rsidRDefault="00341B62" w:rsidP="00341B62">
            <w:pPr>
              <w:pStyle w:val="NoSpacing"/>
              <w:rPr>
                <w:rFonts w:ascii="Arial Narrow" w:hAnsi="Arial Narrow"/>
              </w:rPr>
            </w:pPr>
          </w:p>
        </w:tc>
        <w:tc>
          <w:tcPr>
            <w:tcW w:w="1080" w:type="dxa"/>
          </w:tcPr>
          <w:p w:rsidR="00341B62" w:rsidRPr="00710A9F" w:rsidRDefault="00E819E3" w:rsidP="00341B62">
            <w:pPr>
              <w:pStyle w:val="NoSpacing"/>
              <w:rPr>
                <w:rFonts w:ascii="Arial Narrow" w:hAnsi="Arial Narrow"/>
              </w:rPr>
            </w:pPr>
            <w:r w:rsidRPr="00710A9F">
              <w:rPr>
                <w:rFonts w:ascii="Arial Narrow" w:hAnsi="Arial Narrow"/>
              </w:rPr>
              <w:fldChar w:fldCharType="begin">
                <w:ffData>
                  <w:name w:val="Check19"/>
                  <w:enabled/>
                  <w:calcOnExit w:val="0"/>
                  <w:checkBox>
                    <w:sizeAuto/>
                    <w:default w:val="1"/>
                  </w:checkBox>
                </w:ffData>
              </w:fldChar>
            </w:r>
            <w:bookmarkStart w:id="0" w:name="Check19"/>
            <w:r w:rsidR="00341B62" w:rsidRPr="00710A9F">
              <w:rPr>
                <w:rFonts w:ascii="Arial Narrow" w:hAnsi="Arial Narrow"/>
              </w:rPr>
              <w:instrText xml:space="preserve"> FORMCHECKBOX </w:instrText>
            </w:r>
            <w:r w:rsidRPr="00710A9F">
              <w:rPr>
                <w:rFonts w:ascii="Arial Narrow" w:hAnsi="Arial Narrow"/>
              </w:rPr>
            </w:r>
            <w:r w:rsidRPr="00710A9F">
              <w:rPr>
                <w:rFonts w:ascii="Arial Narrow" w:hAnsi="Arial Narrow"/>
              </w:rPr>
              <w:fldChar w:fldCharType="end"/>
            </w:r>
            <w:bookmarkEnd w:id="0"/>
          </w:p>
        </w:tc>
        <w:tc>
          <w:tcPr>
            <w:tcW w:w="1260" w:type="dxa"/>
          </w:tcPr>
          <w:p w:rsidR="00341B62" w:rsidRPr="00710A9F" w:rsidRDefault="00E819E3" w:rsidP="00341B62">
            <w:pPr>
              <w:pStyle w:val="NoSpacing"/>
              <w:rPr>
                <w:rFonts w:ascii="Arial Narrow" w:hAnsi="Arial Narrow"/>
              </w:rPr>
            </w:pPr>
            <w:r w:rsidRPr="00710A9F">
              <w:rPr>
                <w:rFonts w:ascii="Arial Narrow" w:hAnsi="Arial Narrow"/>
              </w:rPr>
              <w:fldChar w:fldCharType="begin">
                <w:ffData>
                  <w:name w:val="Check20"/>
                  <w:enabled/>
                  <w:calcOnExit w:val="0"/>
                  <w:checkBox>
                    <w:sizeAuto/>
                    <w:default w:val="0"/>
                  </w:checkBox>
                </w:ffData>
              </w:fldChar>
            </w:r>
            <w:r w:rsidR="00341B62" w:rsidRPr="00710A9F">
              <w:rPr>
                <w:rFonts w:ascii="Arial Narrow" w:hAnsi="Arial Narrow"/>
              </w:rPr>
              <w:instrText xml:space="preserve"> FORMCHECKBOX </w:instrText>
            </w:r>
            <w:r w:rsidRPr="00710A9F">
              <w:rPr>
                <w:rFonts w:ascii="Arial Narrow" w:hAnsi="Arial Narrow"/>
              </w:rPr>
            </w:r>
            <w:r w:rsidRPr="00710A9F">
              <w:rPr>
                <w:rFonts w:ascii="Arial Narrow" w:hAnsi="Arial Narrow"/>
              </w:rPr>
              <w:fldChar w:fldCharType="end"/>
            </w:r>
          </w:p>
        </w:tc>
        <w:tc>
          <w:tcPr>
            <w:tcW w:w="3420" w:type="dxa"/>
          </w:tcPr>
          <w:p w:rsidR="00341B62" w:rsidRPr="00710A9F" w:rsidRDefault="00341B62" w:rsidP="00341B62">
            <w:pPr>
              <w:pStyle w:val="NoSpacing"/>
              <w:rPr>
                <w:rFonts w:ascii="Arial Narrow" w:hAnsi="Arial Narrow"/>
              </w:rPr>
            </w:pPr>
            <w:r w:rsidRPr="00710A9F">
              <w:rPr>
                <w:rFonts w:ascii="Arial Narrow" w:hAnsi="Arial Narrow"/>
              </w:rPr>
              <w:t xml:space="preserve">Parents accepted and had no questions at this time regarding parental rights. </w:t>
            </w:r>
          </w:p>
        </w:tc>
      </w:tr>
      <w:tr w:rsidR="00341B62" w:rsidRPr="00710A9F" w:rsidTr="00801A93">
        <w:trPr>
          <w:trHeight w:val="360"/>
        </w:trPr>
        <w:tc>
          <w:tcPr>
            <w:tcW w:w="4230" w:type="dxa"/>
          </w:tcPr>
          <w:p w:rsidR="00341B62" w:rsidRPr="00710A9F" w:rsidRDefault="00341B62" w:rsidP="00341B62">
            <w:pPr>
              <w:pStyle w:val="NoSpacing"/>
              <w:rPr>
                <w:rFonts w:ascii="Arial Narrow" w:hAnsi="Arial Narrow"/>
              </w:rPr>
            </w:pPr>
            <w:r w:rsidRPr="00710A9F">
              <w:rPr>
                <w:rFonts w:ascii="Arial Narrow" w:hAnsi="Arial Narrow"/>
              </w:rPr>
              <w:t>Parent was given a copy of the REED report and the results were reviewed with the parent.</w:t>
            </w:r>
          </w:p>
          <w:p w:rsidR="00341B62" w:rsidRPr="00710A9F" w:rsidRDefault="00341B62" w:rsidP="00341B62">
            <w:pPr>
              <w:pStyle w:val="NoSpacing"/>
              <w:rPr>
                <w:rFonts w:ascii="Arial Narrow" w:hAnsi="Arial Narrow"/>
              </w:rPr>
            </w:pPr>
          </w:p>
        </w:tc>
        <w:tc>
          <w:tcPr>
            <w:tcW w:w="1080" w:type="dxa"/>
          </w:tcPr>
          <w:p w:rsidR="00341B62" w:rsidRPr="00710A9F" w:rsidRDefault="00E819E3" w:rsidP="00341B62">
            <w:pPr>
              <w:pStyle w:val="NoSpacing"/>
              <w:rPr>
                <w:rFonts w:ascii="Arial Narrow" w:hAnsi="Arial Narrow"/>
              </w:rPr>
            </w:pPr>
            <w:r w:rsidRPr="00710A9F">
              <w:rPr>
                <w:rFonts w:ascii="Arial Narrow" w:hAnsi="Arial Narrow"/>
              </w:rPr>
              <w:fldChar w:fldCharType="begin">
                <w:ffData>
                  <w:name w:val="Check19"/>
                  <w:enabled/>
                  <w:calcOnExit w:val="0"/>
                  <w:checkBox>
                    <w:sizeAuto/>
                    <w:default w:val="1"/>
                  </w:checkBox>
                </w:ffData>
              </w:fldChar>
            </w:r>
            <w:r w:rsidR="00341B62" w:rsidRPr="00710A9F">
              <w:rPr>
                <w:rFonts w:ascii="Arial Narrow" w:hAnsi="Arial Narrow"/>
              </w:rPr>
              <w:instrText xml:space="preserve"> FORMCHECKBOX </w:instrText>
            </w:r>
            <w:r w:rsidRPr="00710A9F">
              <w:rPr>
                <w:rFonts w:ascii="Arial Narrow" w:hAnsi="Arial Narrow"/>
              </w:rPr>
            </w:r>
            <w:r w:rsidRPr="00710A9F">
              <w:rPr>
                <w:rFonts w:ascii="Arial Narrow" w:hAnsi="Arial Narrow"/>
              </w:rPr>
              <w:fldChar w:fldCharType="end"/>
            </w:r>
          </w:p>
        </w:tc>
        <w:tc>
          <w:tcPr>
            <w:tcW w:w="1260" w:type="dxa"/>
          </w:tcPr>
          <w:p w:rsidR="00341B62" w:rsidRPr="00710A9F" w:rsidRDefault="00E819E3" w:rsidP="00341B62">
            <w:pPr>
              <w:pStyle w:val="NoSpacing"/>
              <w:rPr>
                <w:rFonts w:ascii="Arial Narrow" w:hAnsi="Arial Narrow"/>
              </w:rPr>
            </w:pPr>
            <w:r w:rsidRPr="00710A9F">
              <w:rPr>
                <w:rFonts w:ascii="Arial Narrow" w:hAnsi="Arial Narrow"/>
              </w:rPr>
              <w:fldChar w:fldCharType="begin">
                <w:ffData>
                  <w:name w:val="Check20"/>
                  <w:enabled/>
                  <w:calcOnExit w:val="0"/>
                  <w:checkBox>
                    <w:sizeAuto/>
                    <w:default w:val="0"/>
                  </w:checkBox>
                </w:ffData>
              </w:fldChar>
            </w:r>
            <w:r w:rsidR="00341B62" w:rsidRPr="00710A9F">
              <w:rPr>
                <w:rFonts w:ascii="Arial Narrow" w:hAnsi="Arial Narrow"/>
              </w:rPr>
              <w:instrText xml:space="preserve"> FORMCHECKBOX </w:instrText>
            </w:r>
            <w:r w:rsidRPr="00710A9F">
              <w:rPr>
                <w:rFonts w:ascii="Arial Narrow" w:hAnsi="Arial Narrow"/>
              </w:rPr>
            </w:r>
            <w:r w:rsidRPr="00710A9F">
              <w:rPr>
                <w:rFonts w:ascii="Arial Narrow" w:hAnsi="Arial Narrow"/>
              </w:rPr>
              <w:fldChar w:fldCharType="end"/>
            </w:r>
          </w:p>
        </w:tc>
        <w:tc>
          <w:tcPr>
            <w:tcW w:w="3420" w:type="dxa"/>
          </w:tcPr>
          <w:p w:rsidR="00341B62" w:rsidRPr="00710A9F" w:rsidRDefault="00341B62" w:rsidP="00341B62">
            <w:pPr>
              <w:pStyle w:val="NoSpacing"/>
              <w:rPr>
                <w:rFonts w:ascii="Arial Narrow" w:hAnsi="Arial Narrow"/>
              </w:rPr>
            </w:pPr>
            <w:r w:rsidRPr="00710A9F">
              <w:rPr>
                <w:rFonts w:ascii="Arial Narrow" w:hAnsi="Arial Narrow"/>
              </w:rPr>
              <w:t>To ensure parent understands the REED report and has a thorough understanding of the eligibility requirements.</w:t>
            </w:r>
          </w:p>
        </w:tc>
      </w:tr>
      <w:tr w:rsidR="00341B62" w:rsidRPr="00710A9F" w:rsidTr="00801A93">
        <w:trPr>
          <w:trHeight w:val="360"/>
        </w:trPr>
        <w:tc>
          <w:tcPr>
            <w:tcW w:w="4230" w:type="dxa"/>
          </w:tcPr>
          <w:p w:rsidR="00341B62" w:rsidRPr="00710A9F" w:rsidRDefault="00341B62" w:rsidP="00341B62">
            <w:pPr>
              <w:pStyle w:val="NoSpacing"/>
              <w:rPr>
                <w:rFonts w:ascii="Arial Narrow" w:hAnsi="Arial Narrow"/>
              </w:rPr>
            </w:pPr>
            <w:r w:rsidRPr="00710A9F">
              <w:rPr>
                <w:rFonts w:ascii="Arial Narrow" w:hAnsi="Arial Narrow"/>
              </w:rPr>
              <w:t xml:space="preserve">Parent was informed of their right to request an assessment to determine if </w:t>
            </w:r>
            <w:r w:rsidRPr="00710A9F">
              <w:rPr>
                <w:rFonts w:ascii="Arial Narrow" w:hAnsi="Arial Narrow"/>
                <w:highlight w:val="yellow"/>
              </w:rPr>
              <w:t>student</w:t>
            </w:r>
            <w:r w:rsidRPr="00710A9F">
              <w:rPr>
                <w:rFonts w:ascii="Arial Narrow" w:hAnsi="Arial Narrow"/>
              </w:rPr>
              <w:t xml:space="preserve"> continues to be eligible and in need of special education and related services.</w:t>
            </w:r>
          </w:p>
        </w:tc>
        <w:tc>
          <w:tcPr>
            <w:tcW w:w="1080" w:type="dxa"/>
          </w:tcPr>
          <w:p w:rsidR="00341B62" w:rsidRPr="00710A9F" w:rsidRDefault="00E819E3" w:rsidP="00341B62">
            <w:pPr>
              <w:pStyle w:val="NoSpacing"/>
              <w:rPr>
                <w:rFonts w:ascii="Arial Narrow" w:hAnsi="Arial Narrow"/>
              </w:rPr>
            </w:pPr>
            <w:r w:rsidRPr="00710A9F">
              <w:rPr>
                <w:rFonts w:ascii="Arial Narrow" w:hAnsi="Arial Narrow"/>
              </w:rPr>
              <w:fldChar w:fldCharType="begin">
                <w:ffData>
                  <w:name w:val="Check19"/>
                  <w:enabled/>
                  <w:calcOnExit w:val="0"/>
                  <w:checkBox>
                    <w:sizeAuto/>
                    <w:default w:val="1"/>
                  </w:checkBox>
                </w:ffData>
              </w:fldChar>
            </w:r>
            <w:r w:rsidR="00341B62" w:rsidRPr="00710A9F">
              <w:rPr>
                <w:rFonts w:ascii="Arial Narrow" w:hAnsi="Arial Narrow"/>
              </w:rPr>
              <w:instrText xml:space="preserve"> FORMCHECKBOX </w:instrText>
            </w:r>
            <w:r w:rsidRPr="00710A9F">
              <w:rPr>
                <w:rFonts w:ascii="Arial Narrow" w:hAnsi="Arial Narrow"/>
              </w:rPr>
            </w:r>
            <w:r w:rsidRPr="00710A9F">
              <w:rPr>
                <w:rFonts w:ascii="Arial Narrow" w:hAnsi="Arial Narrow"/>
              </w:rPr>
              <w:fldChar w:fldCharType="end"/>
            </w:r>
          </w:p>
        </w:tc>
        <w:tc>
          <w:tcPr>
            <w:tcW w:w="1260" w:type="dxa"/>
          </w:tcPr>
          <w:p w:rsidR="00341B62" w:rsidRPr="00710A9F" w:rsidRDefault="00E819E3" w:rsidP="00341B62">
            <w:pPr>
              <w:pStyle w:val="NoSpacing"/>
              <w:rPr>
                <w:rFonts w:ascii="Arial Narrow" w:hAnsi="Arial Narrow"/>
              </w:rPr>
            </w:pPr>
            <w:r w:rsidRPr="00710A9F">
              <w:rPr>
                <w:rFonts w:ascii="Arial Narrow" w:hAnsi="Arial Narrow"/>
              </w:rPr>
              <w:fldChar w:fldCharType="begin">
                <w:ffData>
                  <w:name w:val="Check20"/>
                  <w:enabled/>
                  <w:calcOnExit w:val="0"/>
                  <w:checkBox>
                    <w:sizeAuto/>
                    <w:default w:val="0"/>
                  </w:checkBox>
                </w:ffData>
              </w:fldChar>
            </w:r>
            <w:r w:rsidR="00341B62" w:rsidRPr="00710A9F">
              <w:rPr>
                <w:rFonts w:ascii="Arial Narrow" w:hAnsi="Arial Narrow"/>
              </w:rPr>
              <w:instrText xml:space="preserve"> FORMCHECKBOX </w:instrText>
            </w:r>
            <w:r w:rsidRPr="00710A9F">
              <w:rPr>
                <w:rFonts w:ascii="Arial Narrow" w:hAnsi="Arial Narrow"/>
              </w:rPr>
            </w:r>
            <w:r w:rsidRPr="00710A9F">
              <w:rPr>
                <w:rFonts w:ascii="Arial Narrow" w:hAnsi="Arial Narrow"/>
              </w:rPr>
              <w:fldChar w:fldCharType="end"/>
            </w:r>
          </w:p>
        </w:tc>
        <w:tc>
          <w:tcPr>
            <w:tcW w:w="3420" w:type="dxa"/>
          </w:tcPr>
          <w:p w:rsidR="00341B62" w:rsidRPr="00710A9F" w:rsidRDefault="00341B62" w:rsidP="00341B62">
            <w:pPr>
              <w:pStyle w:val="NoSpacing"/>
              <w:rPr>
                <w:rFonts w:ascii="Arial Narrow" w:hAnsi="Arial Narrow"/>
              </w:rPr>
            </w:pPr>
            <w:r w:rsidRPr="00710A9F">
              <w:rPr>
                <w:rFonts w:ascii="Arial Narrow" w:hAnsi="Arial Narrow"/>
              </w:rPr>
              <w:t>Parent agreed that enough data was available and further testing was not necessary at this time.</w:t>
            </w:r>
          </w:p>
        </w:tc>
      </w:tr>
      <w:tr w:rsidR="00341B62" w:rsidRPr="00710A9F" w:rsidTr="00801A93">
        <w:trPr>
          <w:trHeight w:val="360"/>
        </w:trPr>
        <w:tc>
          <w:tcPr>
            <w:tcW w:w="4230" w:type="dxa"/>
          </w:tcPr>
          <w:p w:rsidR="00341B62" w:rsidRPr="00710A9F" w:rsidRDefault="00341B62" w:rsidP="00341B62">
            <w:pPr>
              <w:pStyle w:val="NoSpacing"/>
              <w:rPr>
                <w:rFonts w:ascii="Arial Narrow" w:hAnsi="Arial Narrow"/>
              </w:rPr>
            </w:pPr>
            <w:r w:rsidRPr="00710A9F">
              <w:rPr>
                <w:rFonts w:ascii="Arial Narrow" w:hAnsi="Arial Narrow"/>
              </w:rPr>
              <w:t>Student continues to qualify as a student with Speech Language Impairment (SLI).</w:t>
            </w:r>
          </w:p>
        </w:tc>
        <w:tc>
          <w:tcPr>
            <w:tcW w:w="1080" w:type="dxa"/>
          </w:tcPr>
          <w:p w:rsidR="00341B62" w:rsidRPr="00710A9F" w:rsidRDefault="00E819E3" w:rsidP="00341B62">
            <w:pPr>
              <w:pStyle w:val="NoSpacing"/>
              <w:rPr>
                <w:rFonts w:ascii="Arial Narrow" w:hAnsi="Arial Narrow"/>
              </w:rPr>
            </w:pPr>
            <w:r w:rsidRPr="00710A9F">
              <w:rPr>
                <w:rFonts w:ascii="Arial Narrow" w:hAnsi="Arial Narrow"/>
              </w:rPr>
              <w:fldChar w:fldCharType="begin">
                <w:ffData>
                  <w:name w:val="Check19"/>
                  <w:enabled/>
                  <w:calcOnExit w:val="0"/>
                  <w:checkBox>
                    <w:sizeAuto/>
                    <w:default w:val="1"/>
                  </w:checkBox>
                </w:ffData>
              </w:fldChar>
            </w:r>
            <w:r w:rsidR="00341B62" w:rsidRPr="00710A9F">
              <w:rPr>
                <w:rFonts w:ascii="Arial Narrow" w:hAnsi="Arial Narrow"/>
              </w:rPr>
              <w:instrText xml:space="preserve"> FORMCHECKBOX </w:instrText>
            </w:r>
            <w:r w:rsidRPr="00710A9F">
              <w:rPr>
                <w:rFonts w:ascii="Arial Narrow" w:hAnsi="Arial Narrow"/>
              </w:rPr>
            </w:r>
            <w:r w:rsidRPr="00710A9F">
              <w:rPr>
                <w:rFonts w:ascii="Arial Narrow" w:hAnsi="Arial Narrow"/>
              </w:rPr>
              <w:fldChar w:fldCharType="end"/>
            </w:r>
          </w:p>
        </w:tc>
        <w:tc>
          <w:tcPr>
            <w:tcW w:w="1260" w:type="dxa"/>
          </w:tcPr>
          <w:p w:rsidR="00341B62" w:rsidRPr="00710A9F" w:rsidRDefault="00E819E3" w:rsidP="00341B62">
            <w:pPr>
              <w:pStyle w:val="NoSpacing"/>
              <w:rPr>
                <w:rFonts w:ascii="Arial Narrow" w:hAnsi="Arial Narrow"/>
              </w:rPr>
            </w:pPr>
            <w:r w:rsidRPr="00710A9F">
              <w:rPr>
                <w:rFonts w:ascii="Arial Narrow" w:hAnsi="Arial Narrow"/>
              </w:rPr>
              <w:fldChar w:fldCharType="begin">
                <w:ffData>
                  <w:name w:val="Check20"/>
                  <w:enabled/>
                  <w:calcOnExit w:val="0"/>
                  <w:checkBox>
                    <w:sizeAuto/>
                    <w:default w:val="0"/>
                  </w:checkBox>
                </w:ffData>
              </w:fldChar>
            </w:r>
            <w:r w:rsidR="00341B62" w:rsidRPr="00710A9F">
              <w:rPr>
                <w:rFonts w:ascii="Arial Narrow" w:hAnsi="Arial Narrow"/>
              </w:rPr>
              <w:instrText xml:space="preserve"> FORMCHECKBOX </w:instrText>
            </w:r>
            <w:r w:rsidRPr="00710A9F">
              <w:rPr>
                <w:rFonts w:ascii="Arial Narrow" w:hAnsi="Arial Narrow"/>
              </w:rPr>
            </w:r>
            <w:r w:rsidRPr="00710A9F">
              <w:rPr>
                <w:rFonts w:ascii="Arial Narrow" w:hAnsi="Arial Narrow"/>
              </w:rPr>
              <w:fldChar w:fldCharType="end"/>
            </w:r>
          </w:p>
        </w:tc>
        <w:tc>
          <w:tcPr>
            <w:tcW w:w="3420" w:type="dxa"/>
          </w:tcPr>
          <w:p w:rsidR="00341B62" w:rsidRPr="00710A9F" w:rsidRDefault="00341B62" w:rsidP="00341B62">
            <w:pPr>
              <w:pStyle w:val="NoSpacing"/>
              <w:rPr>
                <w:rFonts w:ascii="Arial Narrow" w:hAnsi="Arial Narrow"/>
              </w:rPr>
            </w:pPr>
            <w:r w:rsidRPr="00710A9F">
              <w:rPr>
                <w:rFonts w:ascii="Arial Narrow" w:hAnsi="Arial Narrow"/>
              </w:rPr>
              <w:t xml:space="preserve">REED information and EDT determined that student continues to qualify for special education services and continues to require accommodations, modifications and specially designed instruction to be successful in the general education classroom. </w:t>
            </w:r>
          </w:p>
        </w:tc>
      </w:tr>
    </w:tbl>
    <w:p w:rsidR="00341B62" w:rsidRPr="00341B62" w:rsidRDefault="00341B62" w:rsidP="00341B62">
      <w:pPr>
        <w:widowControl/>
        <w:autoSpaceDE/>
        <w:autoSpaceDN/>
        <w:adjustRightInd/>
        <w:spacing w:after="200" w:line="276" w:lineRule="auto"/>
        <w:rPr>
          <w:rFonts w:asciiTheme="minorHAnsi" w:hAnsiTheme="minorHAnsi"/>
          <w:sz w:val="22"/>
          <w:szCs w:val="22"/>
        </w:rPr>
      </w:pPr>
      <w:r w:rsidRPr="00341B62">
        <w:rPr>
          <w:rFonts w:asciiTheme="minorHAnsi" w:hAnsiTheme="minorHAnsi"/>
          <w:sz w:val="22"/>
          <w:szCs w:val="22"/>
        </w:rPr>
        <w:br w:type="page"/>
      </w:r>
    </w:p>
    <w:p w:rsidR="00341B62" w:rsidRPr="00710A9F" w:rsidRDefault="00341B62" w:rsidP="00710A9F">
      <w:pPr>
        <w:pStyle w:val="BodyText"/>
        <w:jc w:val="center"/>
        <w:rPr>
          <w:rFonts w:asciiTheme="minorHAnsi" w:hAnsiTheme="minorHAnsi"/>
          <w:b/>
          <w:bCs/>
          <w:sz w:val="24"/>
          <w:szCs w:val="24"/>
        </w:rPr>
      </w:pPr>
      <w:r w:rsidRPr="00710A9F">
        <w:rPr>
          <w:rFonts w:asciiTheme="minorHAnsi" w:hAnsiTheme="minorHAnsi"/>
          <w:b/>
          <w:sz w:val="24"/>
          <w:szCs w:val="24"/>
        </w:rPr>
        <w:lastRenderedPageBreak/>
        <w:t xml:space="preserve">  </w:t>
      </w:r>
      <w:r w:rsidR="00710A9F" w:rsidRPr="00710A9F">
        <w:rPr>
          <w:rFonts w:asciiTheme="minorHAnsi" w:hAnsiTheme="minorHAnsi"/>
          <w:b/>
          <w:sz w:val="24"/>
          <w:szCs w:val="24"/>
        </w:rPr>
        <w:t xml:space="preserve">EDT </w:t>
      </w:r>
      <w:r w:rsidRPr="00710A9F">
        <w:rPr>
          <w:rFonts w:asciiTheme="minorHAnsi" w:hAnsiTheme="minorHAnsi"/>
          <w:b/>
          <w:sz w:val="24"/>
          <w:szCs w:val="24"/>
        </w:rPr>
        <w:t>Meeting Participants</w:t>
      </w:r>
    </w:p>
    <w:p w:rsidR="00341B62" w:rsidRPr="00341B62" w:rsidRDefault="00341B62" w:rsidP="00341B62">
      <w:pPr>
        <w:rPr>
          <w:rFonts w:asciiTheme="minorHAnsi" w:hAnsiTheme="minorHAnsi"/>
          <w:sz w:val="22"/>
          <w:szCs w:val="22"/>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88"/>
        <w:gridCol w:w="3502"/>
        <w:gridCol w:w="1538"/>
      </w:tblGrid>
      <w:tr w:rsidR="00341B62" w:rsidRPr="00710A9F" w:rsidTr="00801A93">
        <w:tc>
          <w:tcPr>
            <w:tcW w:w="3888"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Title/Name</w:t>
            </w:r>
          </w:p>
        </w:tc>
        <w:tc>
          <w:tcPr>
            <w:tcW w:w="3502"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Signature</w:t>
            </w:r>
          </w:p>
        </w:tc>
        <w:tc>
          <w:tcPr>
            <w:tcW w:w="1538"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Date</w:t>
            </w:r>
          </w:p>
          <w:p w:rsidR="00341B62" w:rsidRPr="00710A9F" w:rsidRDefault="00341B62" w:rsidP="00341B62">
            <w:pPr>
              <w:pStyle w:val="NoSpacing"/>
              <w:rPr>
                <w:rFonts w:ascii="Arial Narrow" w:hAnsi="Arial Narrow"/>
              </w:rPr>
            </w:pPr>
          </w:p>
        </w:tc>
      </w:tr>
      <w:tr w:rsidR="00341B62" w:rsidRPr="00710A9F" w:rsidTr="00801A93">
        <w:tc>
          <w:tcPr>
            <w:tcW w:w="3888"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Parent/Guardian</w:t>
            </w:r>
          </w:p>
          <w:p w:rsidR="00341B62" w:rsidRPr="00710A9F" w:rsidRDefault="00341B62" w:rsidP="00341B62">
            <w:pPr>
              <w:pStyle w:val="NoSpacing"/>
              <w:rPr>
                <w:rFonts w:ascii="Arial Narrow" w:hAnsi="Arial Narrow"/>
              </w:rPr>
            </w:pPr>
          </w:p>
        </w:tc>
        <w:tc>
          <w:tcPr>
            <w:tcW w:w="3502" w:type="dxa"/>
            <w:shd w:val="clear" w:color="auto" w:fill="auto"/>
          </w:tcPr>
          <w:p w:rsidR="00341B62" w:rsidRPr="00710A9F" w:rsidRDefault="00341B62" w:rsidP="00341B62">
            <w:pPr>
              <w:pStyle w:val="NoSpacing"/>
              <w:rPr>
                <w:rFonts w:ascii="Arial Narrow" w:hAnsi="Arial Narrow"/>
              </w:rPr>
            </w:pPr>
          </w:p>
        </w:tc>
        <w:tc>
          <w:tcPr>
            <w:tcW w:w="1538" w:type="dxa"/>
            <w:shd w:val="clear" w:color="auto" w:fill="auto"/>
          </w:tcPr>
          <w:p w:rsidR="00341B62" w:rsidRPr="00710A9F" w:rsidRDefault="00341B62" w:rsidP="00341B62">
            <w:pPr>
              <w:pStyle w:val="NoSpacing"/>
              <w:rPr>
                <w:rFonts w:ascii="Arial Narrow" w:hAnsi="Arial Narrow"/>
              </w:rPr>
            </w:pPr>
          </w:p>
        </w:tc>
      </w:tr>
      <w:tr w:rsidR="00341B62" w:rsidRPr="00710A9F" w:rsidTr="00801A93">
        <w:tc>
          <w:tcPr>
            <w:tcW w:w="3888"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Parent/Guardian</w:t>
            </w:r>
          </w:p>
          <w:p w:rsidR="00341B62" w:rsidRPr="00710A9F" w:rsidRDefault="00341B62" w:rsidP="00341B62">
            <w:pPr>
              <w:pStyle w:val="NoSpacing"/>
              <w:rPr>
                <w:rFonts w:ascii="Arial Narrow" w:hAnsi="Arial Narrow"/>
              </w:rPr>
            </w:pPr>
          </w:p>
        </w:tc>
        <w:tc>
          <w:tcPr>
            <w:tcW w:w="3502" w:type="dxa"/>
            <w:shd w:val="clear" w:color="auto" w:fill="auto"/>
          </w:tcPr>
          <w:p w:rsidR="00341B62" w:rsidRPr="00710A9F" w:rsidRDefault="00341B62" w:rsidP="00341B62">
            <w:pPr>
              <w:pStyle w:val="NoSpacing"/>
              <w:rPr>
                <w:rFonts w:ascii="Arial Narrow" w:hAnsi="Arial Narrow"/>
              </w:rPr>
            </w:pPr>
          </w:p>
        </w:tc>
        <w:tc>
          <w:tcPr>
            <w:tcW w:w="1538" w:type="dxa"/>
            <w:shd w:val="clear" w:color="auto" w:fill="auto"/>
          </w:tcPr>
          <w:p w:rsidR="00341B62" w:rsidRPr="00710A9F" w:rsidRDefault="00341B62" w:rsidP="00341B62">
            <w:pPr>
              <w:pStyle w:val="NoSpacing"/>
              <w:rPr>
                <w:rFonts w:ascii="Arial Narrow" w:hAnsi="Arial Narrow"/>
              </w:rPr>
            </w:pPr>
          </w:p>
        </w:tc>
      </w:tr>
      <w:tr w:rsidR="00341B62" w:rsidRPr="00710A9F" w:rsidTr="00801A93">
        <w:tc>
          <w:tcPr>
            <w:tcW w:w="3888"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Student</w:t>
            </w:r>
          </w:p>
          <w:p w:rsidR="00341B62" w:rsidRPr="00710A9F" w:rsidRDefault="00341B62" w:rsidP="00341B62">
            <w:pPr>
              <w:pStyle w:val="NoSpacing"/>
              <w:rPr>
                <w:rFonts w:ascii="Arial Narrow" w:hAnsi="Arial Narrow"/>
              </w:rPr>
            </w:pPr>
          </w:p>
        </w:tc>
        <w:tc>
          <w:tcPr>
            <w:tcW w:w="3502" w:type="dxa"/>
            <w:shd w:val="clear" w:color="auto" w:fill="auto"/>
          </w:tcPr>
          <w:p w:rsidR="00341B62" w:rsidRPr="00710A9F" w:rsidRDefault="00341B62" w:rsidP="00341B62">
            <w:pPr>
              <w:pStyle w:val="NoSpacing"/>
              <w:rPr>
                <w:rFonts w:ascii="Arial Narrow" w:hAnsi="Arial Narrow"/>
              </w:rPr>
            </w:pPr>
          </w:p>
        </w:tc>
        <w:tc>
          <w:tcPr>
            <w:tcW w:w="1538" w:type="dxa"/>
            <w:shd w:val="clear" w:color="auto" w:fill="auto"/>
          </w:tcPr>
          <w:p w:rsidR="00341B62" w:rsidRPr="00710A9F" w:rsidRDefault="00341B62" w:rsidP="00341B62">
            <w:pPr>
              <w:pStyle w:val="NoSpacing"/>
              <w:rPr>
                <w:rFonts w:ascii="Arial Narrow" w:hAnsi="Arial Narrow"/>
              </w:rPr>
            </w:pPr>
          </w:p>
        </w:tc>
      </w:tr>
      <w:tr w:rsidR="00341B62" w:rsidRPr="00710A9F" w:rsidTr="00801A93">
        <w:tc>
          <w:tcPr>
            <w:tcW w:w="3888"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Special Education Teacher</w:t>
            </w:r>
          </w:p>
          <w:p w:rsidR="00341B62" w:rsidRPr="00710A9F" w:rsidRDefault="00341B62" w:rsidP="00341B62">
            <w:pPr>
              <w:pStyle w:val="NoSpacing"/>
              <w:rPr>
                <w:rFonts w:ascii="Arial Narrow" w:hAnsi="Arial Narrow"/>
              </w:rPr>
            </w:pPr>
          </w:p>
        </w:tc>
        <w:tc>
          <w:tcPr>
            <w:tcW w:w="3502" w:type="dxa"/>
            <w:shd w:val="clear" w:color="auto" w:fill="auto"/>
          </w:tcPr>
          <w:p w:rsidR="00341B62" w:rsidRPr="00710A9F" w:rsidRDefault="00341B62" w:rsidP="00341B62">
            <w:pPr>
              <w:pStyle w:val="NoSpacing"/>
              <w:rPr>
                <w:rFonts w:ascii="Arial Narrow" w:hAnsi="Arial Narrow"/>
              </w:rPr>
            </w:pPr>
          </w:p>
        </w:tc>
        <w:tc>
          <w:tcPr>
            <w:tcW w:w="1538" w:type="dxa"/>
            <w:shd w:val="clear" w:color="auto" w:fill="auto"/>
          </w:tcPr>
          <w:p w:rsidR="00341B62" w:rsidRPr="00710A9F" w:rsidRDefault="00341B62" w:rsidP="00341B62">
            <w:pPr>
              <w:pStyle w:val="NoSpacing"/>
              <w:rPr>
                <w:rFonts w:ascii="Arial Narrow" w:hAnsi="Arial Narrow"/>
              </w:rPr>
            </w:pPr>
          </w:p>
        </w:tc>
      </w:tr>
      <w:tr w:rsidR="00341B62" w:rsidRPr="00710A9F" w:rsidTr="00801A93">
        <w:tc>
          <w:tcPr>
            <w:tcW w:w="3888"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General Education Teacher</w:t>
            </w:r>
          </w:p>
          <w:p w:rsidR="00341B62" w:rsidRPr="00710A9F" w:rsidRDefault="00341B62" w:rsidP="00341B62">
            <w:pPr>
              <w:pStyle w:val="NoSpacing"/>
              <w:rPr>
                <w:rFonts w:ascii="Arial Narrow" w:hAnsi="Arial Narrow"/>
              </w:rPr>
            </w:pPr>
          </w:p>
        </w:tc>
        <w:tc>
          <w:tcPr>
            <w:tcW w:w="3502" w:type="dxa"/>
            <w:shd w:val="clear" w:color="auto" w:fill="auto"/>
          </w:tcPr>
          <w:p w:rsidR="00341B62" w:rsidRPr="00710A9F" w:rsidRDefault="00341B62" w:rsidP="00341B62">
            <w:pPr>
              <w:pStyle w:val="NoSpacing"/>
              <w:rPr>
                <w:rFonts w:ascii="Arial Narrow" w:hAnsi="Arial Narrow"/>
              </w:rPr>
            </w:pPr>
          </w:p>
        </w:tc>
        <w:tc>
          <w:tcPr>
            <w:tcW w:w="1538" w:type="dxa"/>
            <w:shd w:val="clear" w:color="auto" w:fill="auto"/>
          </w:tcPr>
          <w:p w:rsidR="00341B62" w:rsidRPr="00710A9F" w:rsidRDefault="00341B62" w:rsidP="00341B62">
            <w:pPr>
              <w:pStyle w:val="NoSpacing"/>
              <w:rPr>
                <w:rFonts w:ascii="Arial Narrow" w:hAnsi="Arial Narrow"/>
              </w:rPr>
            </w:pPr>
          </w:p>
        </w:tc>
      </w:tr>
      <w:tr w:rsidR="00341B62" w:rsidRPr="00710A9F" w:rsidTr="00801A93">
        <w:tc>
          <w:tcPr>
            <w:tcW w:w="3888"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District Representative/Principal</w:t>
            </w:r>
          </w:p>
          <w:p w:rsidR="00341B62" w:rsidRPr="00710A9F" w:rsidRDefault="00341B62" w:rsidP="00341B62">
            <w:pPr>
              <w:pStyle w:val="NoSpacing"/>
              <w:rPr>
                <w:rFonts w:ascii="Arial Narrow" w:hAnsi="Arial Narrow"/>
              </w:rPr>
            </w:pPr>
          </w:p>
        </w:tc>
        <w:tc>
          <w:tcPr>
            <w:tcW w:w="3502" w:type="dxa"/>
            <w:shd w:val="clear" w:color="auto" w:fill="auto"/>
          </w:tcPr>
          <w:p w:rsidR="00341B62" w:rsidRPr="00710A9F" w:rsidRDefault="00341B62" w:rsidP="00341B62">
            <w:pPr>
              <w:pStyle w:val="NoSpacing"/>
              <w:rPr>
                <w:rFonts w:ascii="Arial Narrow" w:hAnsi="Arial Narrow"/>
              </w:rPr>
            </w:pPr>
          </w:p>
        </w:tc>
        <w:tc>
          <w:tcPr>
            <w:tcW w:w="1538" w:type="dxa"/>
            <w:shd w:val="clear" w:color="auto" w:fill="auto"/>
          </w:tcPr>
          <w:p w:rsidR="00341B62" w:rsidRPr="00710A9F" w:rsidRDefault="00341B62" w:rsidP="00341B62">
            <w:pPr>
              <w:pStyle w:val="NoSpacing"/>
              <w:rPr>
                <w:rFonts w:ascii="Arial Narrow" w:hAnsi="Arial Narrow"/>
              </w:rPr>
            </w:pPr>
          </w:p>
        </w:tc>
      </w:tr>
      <w:tr w:rsidR="00341B62" w:rsidRPr="00710A9F" w:rsidTr="00801A93">
        <w:tc>
          <w:tcPr>
            <w:tcW w:w="3888"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 xml:space="preserve">Educational Diagnostician/Qualified Interpreter of Evaluation Report Results  </w:t>
            </w:r>
          </w:p>
          <w:p w:rsidR="00341B62" w:rsidRPr="00710A9F" w:rsidRDefault="00341B62" w:rsidP="00341B62">
            <w:pPr>
              <w:pStyle w:val="NoSpacing"/>
              <w:rPr>
                <w:rFonts w:ascii="Arial Narrow" w:hAnsi="Arial Narrow"/>
              </w:rPr>
            </w:pPr>
          </w:p>
        </w:tc>
        <w:tc>
          <w:tcPr>
            <w:tcW w:w="3502" w:type="dxa"/>
            <w:shd w:val="clear" w:color="auto" w:fill="auto"/>
          </w:tcPr>
          <w:p w:rsidR="00341B62" w:rsidRPr="00710A9F" w:rsidRDefault="00341B62" w:rsidP="00341B62">
            <w:pPr>
              <w:pStyle w:val="NoSpacing"/>
              <w:rPr>
                <w:rFonts w:ascii="Arial Narrow" w:hAnsi="Arial Narrow"/>
              </w:rPr>
            </w:pPr>
          </w:p>
        </w:tc>
        <w:tc>
          <w:tcPr>
            <w:tcW w:w="1538" w:type="dxa"/>
            <w:shd w:val="clear" w:color="auto" w:fill="auto"/>
          </w:tcPr>
          <w:p w:rsidR="00341B62" w:rsidRPr="00710A9F" w:rsidRDefault="00341B62" w:rsidP="00341B62">
            <w:pPr>
              <w:pStyle w:val="NoSpacing"/>
              <w:rPr>
                <w:rFonts w:ascii="Arial Narrow" w:hAnsi="Arial Narrow"/>
              </w:rPr>
            </w:pPr>
          </w:p>
        </w:tc>
      </w:tr>
      <w:tr w:rsidR="00341B62" w:rsidRPr="00710A9F" w:rsidTr="00801A93">
        <w:tc>
          <w:tcPr>
            <w:tcW w:w="3888" w:type="dxa"/>
            <w:shd w:val="clear" w:color="auto" w:fill="auto"/>
          </w:tcPr>
          <w:p w:rsidR="00341B62" w:rsidRPr="00710A9F" w:rsidRDefault="00484B32" w:rsidP="00341B62">
            <w:pPr>
              <w:pStyle w:val="NoSpacing"/>
              <w:rPr>
                <w:rFonts w:ascii="Arial Narrow" w:hAnsi="Arial Narrow"/>
              </w:rPr>
            </w:pPr>
            <w:r>
              <w:rPr>
                <w:rFonts w:ascii="Arial Narrow" w:hAnsi="Arial Narrow"/>
              </w:rPr>
              <w:t>Other</w:t>
            </w:r>
            <w:bookmarkStart w:id="1" w:name="_GoBack"/>
            <w:bookmarkEnd w:id="1"/>
          </w:p>
          <w:p w:rsidR="00341B62" w:rsidRPr="00710A9F" w:rsidRDefault="00341B62" w:rsidP="00341B62">
            <w:pPr>
              <w:pStyle w:val="NoSpacing"/>
              <w:rPr>
                <w:rFonts w:ascii="Arial Narrow" w:hAnsi="Arial Narrow"/>
              </w:rPr>
            </w:pPr>
          </w:p>
        </w:tc>
        <w:tc>
          <w:tcPr>
            <w:tcW w:w="3502" w:type="dxa"/>
            <w:shd w:val="clear" w:color="auto" w:fill="auto"/>
          </w:tcPr>
          <w:p w:rsidR="00341B62" w:rsidRPr="00710A9F" w:rsidRDefault="00341B62" w:rsidP="00341B62">
            <w:pPr>
              <w:pStyle w:val="NoSpacing"/>
              <w:rPr>
                <w:rFonts w:ascii="Arial Narrow" w:hAnsi="Arial Narrow"/>
              </w:rPr>
            </w:pPr>
          </w:p>
        </w:tc>
        <w:tc>
          <w:tcPr>
            <w:tcW w:w="1538" w:type="dxa"/>
            <w:shd w:val="clear" w:color="auto" w:fill="auto"/>
          </w:tcPr>
          <w:p w:rsidR="00341B62" w:rsidRPr="00710A9F" w:rsidRDefault="00341B62" w:rsidP="00341B62">
            <w:pPr>
              <w:pStyle w:val="NoSpacing"/>
              <w:rPr>
                <w:rFonts w:ascii="Arial Narrow" w:hAnsi="Arial Narrow"/>
              </w:rPr>
            </w:pPr>
          </w:p>
        </w:tc>
      </w:tr>
      <w:tr w:rsidR="00341B62" w:rsidRPr="00710A9F" w:rsidTr="00801A93">
        <w:tc>
          <w:tcPr>
            <w:tcW w:w="3888"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Other</w:t>
            </w:r>
          </w:p>
          <w:p w:rsidR="00341B62" w:rsidRPr="00710A9F" w:rsidRDefault="00341B62" w:rsidP="00341B62">
            <w:pPr>
              <w:pStyle w:val="NoSpacing"/>
              <w:rPr>
                <w:rFonts w:ascii="Arial Narrow" w:hAnsi="Arial Narrow"/>
              </w:rPr>
            </w:pPr>
          </w:p>
        </w:tc>
        <w:tc>
          <w:tcPr>
            <w:tcW w:w="3502" w:type="dxa"/>
            <w:shd w:val="clear" w:color="auto" w:fill="auto"/>
          </w:tcPr>
          <w:p w:rsidR="00341B62" w:rsidRPr="00710A9F" w:rsidRDefault="00341B62" w:rsidP="00341B62">
            <w:pPr>
              <w:pStyle w:val="NoSpacing"/>
              <w:rPr>
                <w:rFonts w:ascii="Arial Narrow" w:hAnsi="Arial Narrow"/>
              </w:rPr>
            </w:pPr>
          </w:p>
        </w:tc>
        <w:tc>
          <w:tcPr>
            <w:tcW w:w="1538" w:type="dxa"/>
            <w:shd w:val="clear" w:color="auto" w:fill="auto"/>
          </w:tcPr>
          <w:p w:rsidR="00341B62" w:rsidRPr="00710A9F" w:rsidRDefault="00341B62" w:rsidP="00341B62">
            <w:pPr>
              <w:pStyle w:val="NoSpacing"/>
              <w:rPr>
                <w:rFonts w:ascii="Arial Narrow" w:hAnsi="Arial Narrow"/>
              </w:rPr>
            </w:pPr>
          </w:p>
        </w:tc>
      </w:tr>
      <w:tr w:rsidR="00341B62" w:rsidRPr="00710A9F" w:rsidTr="00801A93">
        <w:tc>
          <w:tcPr>
            <w:tcW w:w="3888" w:type="dxa"/>
            <w:shd w:val="clear" w:color="auto" w:fill="auto"/>
          </w:tcPr>
          <w:p w:rsidR="00341B62" w:rsidRPr="00710A9F" w:rsidRDefault="00341B62" w:rsidP="00341B62">
            <w:pPr>
              <w:pStyle w:val="NoSpacing"/>
              <w:rPr>
                <w:rFonts w:ascii="Arial Narrow" w:hAnsi="Arial Narrow"/>
              </w:rPr>
            </w:pPr>
            <w:r w:rsidRPr="00710A9F">
              <w:rPr>
                <w:rFonts w:ascii="Arial Narrow" w:hAnsi="Arial Narrow"/>
              </w:rPr>
              <w:t>Other</w:t>
            </w:r>
          </w:p>
          <w:p w:rsidR="00341B62" w:rsidRPr="00710A9F" w:rsidRDefault="00341B62" w:rsidP="00341B62">
            <w:pPr>
              <w:pStyle w:val="NoSpacing"/>
              <w:rPr>
                <w:rFonts w:ascii="Arial Narrow" w:hAnsi="Arial Narrow"/>
              </w:rPr>
            </w:pPr>
          </w:p>
        </w:tc>
        <w:tc>
          <w:tcPr>
            <w:tcW w:w="3502" w:type="dxa"/>
            <w:shd w:val="clear" w:color="auto" w:fill="auto"/>
          </w:tcPr>
          <w:p w:rsidR="00341B62" w:rsidRPr="00710A9F" w:rsidRDefault="00341B62" w:rsidP="00341B62">
            <w:pPr>
              <w:pStyle w:val="NoSpacing"/>
              <w:rPr>
                <w:rFonts w:ascii="Arial Narrow" w:hAnsi="Arial Narrow"/>
              </w:rPr>
            </w:pPr>
          </w:p>
        </w:tc>
        <w:tc>
          <w:tcPr>
            <w:tcW w:w="1538" w:type="dxa"/>
            <w:shd w:val="clear" w:color="auto" w:fill="auto"/>
          </w:tcPr>
          <w:p w:rsidR="00341B62" w:rsidRPr="00710A9F" w:rsidRDefault="00341B62" w:rsidP="00341B62">
            <w:pPr>
              <w:pStyle w:val="NoSpacing"/>
              <w:rPr>
                <w:rFonts w:ascii="Arial Narrow" w:hAnsi="Arial Narrow"/>
              </w:rPr>
            </w:pPr>
          </w:p>
        </w:tc>
      </w:tr>
    </w:tbl>
    <w:p w:rsidR="00341B62" w:rsidRPr="00341B62" w:rsidRDefault="00341B62" w:rsidP="00341B62">
      <w:pPr>
        <w:tabs>
          <w:tab w:val="left" w:pos="3888"/>
          <w:tab w:val="left" w:pos="6120"/>
          <w:tab w:val="left" w:pos="9360"/>
        </w:tabs>
        <w:rPr>
          <w:rFonts w:asciiTheme="minorHAnsi" w:hAnsiTheme="minorHAnsi"/>
          <w:sz w:val="22"/>
          <w:szCs w:val="22"/>
        </w:rPr>
      </w:pPr>
    </w:p>
    <w:p w:rsidR="00341B62" w:rsidRPr="00341B62" w:rsidRDefault="00341B62" w:rsidP="00341B62">
      <w:pPr>
        <w:ind w:left="-360" w:right="-432"/>
        <w:jc w:val="both"/>
        <w:rPr>
          <w:rFonts w:asciiTheme="minorHAnsi" w:hAnsiTheme="minorHAnsi"/>
          <w:b/>
          <w:sz w:val="22"/>
          <w:szCs w:val="22"/>
        </w:rPr>
      </w:pPr>
    </w:p>
    <w:p w:rsidR="00341B62" w:rsidRPr="00341B62" w:rsidRDefault="00341B62" w:rsidP="00341B62">
      <w:pPr>
        <w:widowControl/>
        <w:ind w:firstLine="270"/>
        <w:rPr>
          <w:rFonts w:asciiTheme="minorHAnsi" w:eastAsiaTheme="minorHAnsi" w:hAnsiTheme="minorHAnsi" w:cs="Calibri"/>
          <w:color w:val="000000"/>
          <w:sz w:val="22"/>
          <w:szCs w:val="22"/>
        </w:rPr>
      </w:pPr>
    </w:p>
    <w:p w:rsidR="00BD317A" w:rsidRPr="00341B62" w:rsidRDefault="00BD317A" w:rsidP="00BD317A">
      <w:pPr>
        <w:ind w:left="-360" w:right="-432"/>
        <w:jc w:val="both"/>
        <w:rPr>
          <w:rFonts w:asciiTheme="minorHAnsi" w:hAnsiTheme="minorHAnsi"/>
          <w:b/>
          <w:sz w:val="22"/>
          <w:szCs w:val="22"/>
        </w:rPr>
      </w:pPr>
    </w:p>
    <w:p w:rsidR="00BD317A" w:rsidRPr="00341B62" w:rsidRDefault="00BD317A" w:rsidP="00BD317A">
      <w:pPr>
        <w:ind w:left="-360" w:right="-432"/>
        <w:jc w:val="both"/>
        <w:rPr>
          <w:rFonts w:asciiTheme="minorHAnsi" w:hAnsiTheme="minorHAnsi"/>
          <w:b/>
          <w:sz w:val="22"/>
          <w:szCs w:val="22"/>
        </w:rPr>
      </w:pPr>
    </w:p>
    <w:p w:rsidR="00BD317A" w:rsidRPr="00341B62" w:rsidRDefault="00BD317A" w:rsidP="00BD317A">
      <w:pPr>
        <w:widowControl/>
        <w:ind w:firstLine="270"/>
        <w:rPr>
          <w:rFonts w:asciiTheme="minorHAnsi" w:eastAsiaTheme="minorHAnsi" w:hAnsiTheme="minorHAnsi" w:cs="Calibri"/>
          <w:color w:val="000000"/>
          <w:sz w:val="22"/>
          <w:szCs w:val="22"/>
        </w:rPr>
      </w:pPr>
    </w:p>
    <w:sectPr w:rsidR="00BD317A" w:rsidRPr="00341B62" w:rsidSect="00341B62">
      <w:headerReference w:type="default" r:id="rId6"/>
      <w:footerReference w:type="default" r:id="rId7"/>
      <w:pgSz w:w="12240" w:h="15840"/>
      <w:pgMar w:top="81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4420" w:rsidRDefault="00BD4420" w:rsidP="00BD317A">
      <w:r>
        <w:separator/>
      </w:r>
    </w:p>
  </w:endnote>
  <w:endnote w:type="continuationSeparator" w:id="0">
    <w:p w:rsidR="00BD4420" w:rsidRDefault="00BD4420" w:rsidP="00BD31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317A" w:rsidRPr="008B14EA" w:rsidRDefault="00BD317A" w:rsidP="00BD317A">
    <w:pPr>
      <w:widowControl/>
      <w:tabs>
        <w:tab w:val="center" w:pos="4320"/>
        <w:tab w:val="right" w:pos="8640"/>
      </w:tabs>
      <w:autoSpaceDE/>
      <w:autoSpaceDN/>
      <w:adjustRightInd/>
      <w:rPr>
        <w:rFonts w:ascii="Arial Narrow" w:hAnsi="Arial Narrow"/>
        <w:sz w:val="16"/>
        <w:szCs w:val="16"/>
      </w:rPr>
    </w:pPr>
    <w:r w:rsidRPr="008B14EA">
      <w:rPr>
        <w:rFonts w:ascii="Arial Narrow" w:hAnsi="Arial Narrow"/>
        <w:noProof/>
        <w:sz w:val="18"/>
        <w:szCs w:val="18"/>
      </w:rPr>
      <w:t xml:space="preserve">Page </w:t>
    </w:r>
    <w:r w:rsidR="00E819E3" w:rsidRPr="008B14EA">
      <w:rPr>
        <w:rFonts w:ascii="Arial Narrow" w:hAnsi="Arial Narrow"/>
        <w:sz w:val="18"/>
        <w:szCs w:val="18"/>
      </w:rPr>
      <w:fldChar w:fldCharType="begin"/>
    </w:r>
    <w:r w:rsidRPr="008B14EA">
      <w:rPr>
        <w:rFonts w:ascii="Arial Narrow" w:hAnsi="Arial Narrow"/>
        <w:sz w:val="18"/>
        <w:szCs w:val="18"/>
      </w:rPr>
      <w:instrText xml:space="preserve"> PAGE   \* MERGEFORMAT </w:instrText>
    </w:r>
    <w:r w:rsidR="00E819E3" w:rsidRPr="008B14EA">
      <w:rPr>
        <w:rFonts w:ascii="Arial Narrow" w:hAnsi="Arial Narrow"/>
        <w:sz w:val="18"/>
        <w:szCs w:val="18"/>
      </w:rPr>
      <w:fldChar w:fldCharType="separate"/>
    </w:r>
    <w:r w:rsidR="006E15A6">
      <w:rPr>
        <w:rFonts w:ascii="Arial Narrow" w:hAnsi="Arial Narrow"/>
        <w:noProof/>
        <w:sz w:val="18"/>
        <w:szCs w:val="18"/>
      </w:rPr>
      <w:t>1</w:t>
    </w:r>
    <w:r w:rsidR="00E819E3" w:rsidRPr="008B14EA">
      <w:rPr>
        <w:rFonts w:ascii="Arial Narrow" w:hAnsi="Arial Narrow"/>
        <w:noProof/>
        <w:sz w:val="18"/>
        <w:szCs w:val="18"/>
      </w:rPr>
      <w:fldChar w:fldCharType="end"/>
    </w:r>
    <w:r w:rsidRPr="008B14EA">
      <w:rPr>
        <w:noProof/>
        <w:sz w:val="24"/>
      </w:rPr>
      <w:tab/>
    </w:r>
    <w:r>
      <w:rPr>
        <w:rFonts w:ascii="Arial Narrow" w:hAnsi="Arial Narrow"/>
        <w:noProof/>
        <w:sz w:val="18"/>
        <w:szCs w:val="18"/>
      </w:rPr>
      <w:t>SLI</w:t>
    </w:r>
    <w:r w:rsidRPr="008B14EA">
      <w:rPr>
        <w:rFonts w:ascii="Arial Narrow" w:hAnsi="Arial Narrow"/>
        <w:noProof/>
        <w:sz w:val="18"/>
        <w:szCs w:val="18"/>
      </w:rPr>
      <w:t xml:space="preserve"> </w:t>
    </w:r>
    <w:r w:rsidR="00341B62">
      <w:rPr>
        <w:rFonts w:ascii="Arial Narrow" w:hAnsi="Arial Narrow"/>
        <w:noProof/>
        <w:sz w:val="18"/>
        <w:szCs w:val="18"/>
      </w:rPr>
      <w:t>REED EDT-PWN</w:t>
    </w:r>
    <w:r w:rsidRPr="008B14EA">
      <w:rPr>
        <w:noProof/>
        <w:sz w:val="24"/>
      </w:rPr>
      <w:tab/>
    </w:r>
    <w:r w:rsidRPr="008B14EA">
      <w:rPr>
        <w:rFonts w:ascii="Arial Narrow" w:hAnsi="Arial Narrow"/>
        <w:noProof/>
        <w:sz w:val="18"/>
        <w:szCs w:val="18"/>
      </w:rPr>
      <w:t>NM TEAM July 2011</w:t>
    </w:r>
  </w:p>
  <w:p w:rsidR="00BD317A" w:rsidRPr="00341B62" w:rsidRDefault="00341B62" w:rsidP="00341B62">
    <w:pPr>
      <w:pStyle w:val="Footer"/>
      <w:jc w:val="center"/>
      <w:rPr>
        <w:b/>
        <w:sz w:val="24"/>
      </w:rPr>
    </w:pPr>
    <w:r w:rsidRPr="00341B62">
      <w:rPr>
        <w:b/>
        <w:sz w:val="24"/>
      </w:rPr>
      <w:t>Student:</w:t>
    </w:r>
    <w:r w:rsidRPr="00341B62">
      <w:rPr>
        <w:b/>
        <w:sz w:val="24"/>
      </w:rPr>
      <w:tab/>
      <w:t xml:space="preserve">ID#: </w:t>
    </w:r>
  </w:p>
  <w:p w:rsidR="00BD317A" w:rsidRDefault="00BD317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4420" w:rsidRDefault="00BD4420" w:rsidP="00BD317A">
      <w:r>
        <w:separator/>
      </w:r>
    </w:p>
  </w:footnote>
  <w:footnote w:type="continuationSeparator" w:id="0">
    <w:p w:rsidR="00BD4420" w:rsidRDefault="00BD4420" w:rsidP="00BD31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B62" w:rsidRDefault="00341B62" w:rsidP="00341B62">
    <w:pPr>
      <w:pStyle w:val="NoSpacing"/>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attachedTemplate r:id="rId1"/>
  <w:defaultTabStop w:val="720"/>
  <w:characterSpacingControl w:val="doNotCompress"/>
  <w:footnotePr>
    <w:footnote w:id="-1"/>
    <w:footnote w:id="0"/>
  </w:footnotePr>
  <w:endnotePr>
    <w:endnote w:id="-1"/>
    <w:endnote w:id="0"/>
  </w:endnotePr>
  <w:compat/>
  <w:rsids>
    <w:rsidRoot w:val="00E95579"/>
    <w:rsid w:val="00341B62"/>
    <w:rsid w:val="003F1D45"/>
    <w:rsid w:val="00484B32"/>
    <w:rsid w:val="005362C6"/>
    <w:rsid w:val="005512D7"/>
    <w:rsid w:val="006E15A6"/>
    <w:rsid w:val="00710A9F"/>
    <w:rsid w:val="00A549E5"/>
    <w:rsid w:val="00BD317A"/>
    <w:rsid w:val="00BD4420"/>
    <w:rsid w:val="00C12E49"/>
    <w:rsid w:val="00E819E3"/>
    <w:rsid w:val="00E95579"/>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iPriority w:val="99"/>
    <w:unhideWhenUsed/>
    <w:rsid w:val="00BD317A"/>
    <w:pPr>
      <w:tabs>
        <w:tab w:val="center" w:pos="4680"/>
        <w:tab w:val="right" w:pos="9360"/>
      </w:tabs>
    </w:pPr>
  </w:style>
  <w:style w:type="character" w:customStyle="1" w:styleId="HeaderChar">
    <w:name w:val="Header Char"/>
    <w:basedOn w:val="DefaultParagraphFont"/>
    <w:link w:val="Header"/>
    <w:uiPriority w:val="99"/>
    <w:rsid w:val="00BD317A"/>
    <w:rPr>
      <w:rFonts w:ascii="Times New Roman" w:eastAsia="Times New Roman" w:hAnsi="Times New Roman" w:cs="Times New Roman"/>
      <w:sz w:val="20"/>
      <w:szCs w:val="24"/>
    </w:rPr>
  </w:style>
  <w:style w:type="paragraph" w:styleId="Footer">
    <w:name w:val="footer"/>
    <w:basedOn w:val="Normal"/>
    <w:link w:val="FooterChar"/>
    <w:uiPriority w:val="99"/>
    <w:unhideWhenUsed/>
    <w:rsid w:val="00BD317A"/>
    <w:pPr>
      <w:tabs>
        <w:tab w:val="center" w:pos="4680"/>
        <w:tab w:val="right" w:pos="9360"/>
      </w:tabs>
    </w:pPr>
  </w:style>
  <w:style w:type="character" w:customStyle="1" w:styleId="FooterChar">
    <w:name w:val="Footer Char"/>
    <w:basedOn w:val="DefaultParagraphFont"/>
    <w:link w:val="Footer"/>
    <w:uiPriority w:val="99"/>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BodyText">
    <w:name w:val="Body Text"/>
    <w:basedOn w:val="Normal"/>
    <w:link w:val="BodyTextChar"/>
    <w:rsid w:val="00341B62"/>
    <w:pPr>
      <w:widowControl/>
      <w:autoSpaceDE/>
      <w:autoSpaceDN/>
      <w:adjustRightInd/>
    </w:pPr>
    <w:rPr>
      <w:sz w:val="22"/>
      <w:szCs w:val="20"/>
    </w:rPr>
  </w:style>
  <w:style w:type="character" w:customStyle="1" w:styleId="BodyTextChar">
    <w:name w:val="Body Text Char"/>
    <w:basedOn w:val="DefaultParagraphFont"/>
    <w:link w:val="BodyText"/>
    <w:rsid w:val="00341B62"/>
    <w:rPr>
      <w:rFonts w:ascii="Times New Roman" w:eastAsia="Times New Roman" w:hAnsi="Times New Roman" w:cs="Times New Roman"/>
      <w:szCs w:val="20"/>
    </w:rPr>
  </w:style>
  <w:style w:type="paragraph" w:styleId="NoSpacing">
    <w:name w:val="No Spacing"/>
    <w:uiPriority w:val="1"/>
    <w:qFormat/>
    <w:rsid w:val="00341B62"/>
    <w:pPr>
      <w:widowControl w:val="0"/>
      <w:autoSpaceDE w:val="0"/>
      <w:autoSpaceDN w:val="0"/>
      <w:adjustRightInd w:val="0"/>
      <w:spacing w:after="0" w:line="240" w:lineRule="auto"/>
    </w:pPr>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iPriority w:val="99"/>
    <w:unhideWhenUsed/>
    <w:rsid w:val="00BD317A"/>
    <w:pPr>
      <w:tabs>
        <w:tab w:val="center" w:pos="4680"/>
        <w:tab w:val="right" w:pos="9360"/>
      </w:tabs>
    </w:pPr>
  </w:style>
  <w:style w:type="character" w:customStyle="1" w:styleId="HeaderChar">
    <w:name w:val="Header Char"/>
    <w:basedOn w:val="DefaultParagraphFont"/>
    <w:link w:val="Header"/>
    <w:uiPriority w:val="99"/>
    <w:rsid w:val="00BD317A"/>
    <w:rPr>
      <w:rFonts w:ascii="Times New Roman" w:eastAsia="Times New Roman" w:hAnsi="Times New Roman" w:cs="Times New Roman"/>
      <w:sz w:val="20"/>
      <w:szCs w:val="24"/>
    </w:rPr>
  </w:style>
  <w:style w:type="paragraph" w:styleId="Footer">
    <w:name w:val="footer"/>
    <w:basedOn w:val="Normal"/>
    <w:link w:val="FooterChar"/>
    <w:uiPriority w:val="99"/>
    <w:unhideWhenUsed/>
    <w:rsid w:val="00BD317A"/>
    <w:pPr>
      <w:tabs>
        <w:tab w:val="center" w:pos="4680"/>
        <w:tab w:val="right" w:pos="9360"/>
      </w:tabs>
    </w:pPr>
  </w:style>
  <w:style w:type="character" w:customStyle="1" w:styleId="FooterChar">
    <w:name w:val="Footer Char"/>
    <w:basedOn w:val="DefaultParagraphFont"/>
    <w:link w:val="Footer"/>
    <w:uiPriority w:val="99"/>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BodyText">
    <w:name w:val="Body Text"/>
    <w:basedOn w:val="Normal"/>
    <w:link w:val="BodyTextChar"/>
    <w:rsid w:val="00341B62"/>
    <w:pPr>
      <w:widowControl/>
      <w:autoSpaceDE/>
      <w:autoSpaceDN/>
      <w:adjustRightInd/>
    </w:pPr>
    <w:rPr>
      <w:sz w:val="22"/>
      <w:szCs w:val="20"/>
    </w:rPr>
  </w:style>
  <w:style w:type="character" w:customStyle="1" w:styleId="BodyTextChar">
    <w:name w:val="Body Text Char"/>
    <w:basedOn w:val="DefaultParagraphFont"/>
    <w:link w:val="BodyText"/>
    <w:rsid w:val="00341B62"/>
    <w:rPr>
      <w:rFonts w:ascii="Times New Roman" w:eastAsia="Times New Roman" w:hAnsi="Times New Roman" w:cs="Times New Roman"/>
      <w:szCs w:val="20"/>
    </w:rPr>
  </w:style>
  <w:style w:type="paragraph" w:styleId="NoSpacing">
    <w:name w:val="No Spacing"/>
    <w:uiPriority w:val="1"/>
    <w:qFormat/>
    <w:rsid w:val="00341B62"/>
    <w:pPr>
      <w:widowControl w:val="0"/>
      <w:autoSpaceDE w:val="0"/>
      <w:autoSpaceDN w:val="0"/>
      <w:adjustRightInd w:val="0"/>
      <w:spacing w:after="0" w:line="240" w:lineRule="auto"/>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E:\Forms%202011-2012%20-%20NMPED\NM%20Team%20-%202011%20-%20Reeval\SLI%20-%20Reevaluatio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SLI - Reevaluation</Template>
  <TotalTime>0</TotalTime>
  <Pages>5</Pages>
  <Words>1651</Words>
  <Characters>9413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Dottie</dc:creator>
  <cp:lastModifiedBy> </cp:lastModifiedBy>
  <cp:revision>2</cp:revision>
  <cp:lastPrinted>2012-01-17T19:49:00Z</cp:lastPrinted>
  <dcterms:created xsi:type="dcterms:W3CDTF">2015-01-09T18:29:00Z</dcterms:created>
  <dcterms:modified xsi:type="dcterms:W3CDTF">2015-01-09T18:29:00Z</dcterms:modified>
</cp:coreProperties>
</file>